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BF" w:rsidRPr="00AF77BF" w:rsidRDefault="00AF77BF" w:rsidP="00AF77BF">
      <w:pPr>
        <w:jc w:val="center"/>
        <w:rPr>
          <w:rFonts w:ascii="Times New Roman" w:hAnsi="Times New Roman"/>
          <w:b/>
          <w:sz w:val="36"/>
        </w:rPr>
      </w:pPr>
      <w:proofErr w:type="spellStart"/>
      <w:r w:rsidRPr="00AF77BF">
        <w:rPr>
          <w:rFonts w:ascii="Times New Roman" w:hAnsi="Times New Roman"/>
          <w:b/>
          <w:sz w:val="36"/>
        </w:rPr>
        <w:t>Прайс</w:t>
      </w:r>
      <w:proofErr w:type="spellEnd"/>
      <w:r w:rsidRPr="00AF77BF">
        <w:rPr>
          <w:rFonts w:ascii="Times New Roman" w:hAnsi="Times New Roman"/>
          <w:b/>
          <w:sz w:val="36"/>
        </w:rPr>
        <w:t xml:space="preserve"> на медицинские услуги</w:t>
      </w:r>
      <w:r>
        <w:rPr>
          <w:rFonts w:ascii="Times New Roman" w:hAnsi="Times New Roman"/>
          <w:b/>
          <w:sz w:val="36"/>
        </w:rPr>
        <w:br/>
      </w:r>
    </w:p>
    <w:tbl>
      <w:tblPr>
        <w:tblStyle w:val="af2"/>
        <w:tblW w:w="0" w:type="auto"/>
        <w:tblLook w:val="04A0"/>
      </w:tblPr>
      <w:tblGrid>
        <w:gridCol w:w="893"/>
        <w:gridCol w:w="893"/>
        <w:gridCol w:w="530"/>
        <w:gridCol w:w="4583"/>
        <w:gridCol w:w="2246"/>
        <w:gridCol w:w="1537"/>
      </w:tblGrid>
      <w:tr w:rsidR="00AF77BF" w:rsidRPr="00AF77BF" w:rsidTr="00AF77BF">
        <w:trPr>
          <w:trHeight w:val="276"/>
        </w:trPr>
        <w:tc>
          <w:tcPr>
            <w:tcW w:w="0" w:type="auto"/>
            <w:gridSpan w:val="2"/>
            <w:vMerge w:val="restart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Код услуги SPR</w:t>
            </w:r>
          </w:p>
        </w:tc>
        <w:tc>
          <w:tcPr>
            <w:tcW w:w="0" w:type="auto"/>
            <w:vMerge w:val="restart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Наименование платных услуг</w:t>
            </w:r>
          </w:p>
        </w:tc>
        <w:tc>
          <w:tcPr>
            <w:tcW w:w="0" w:type="auto"/>
            <w:vMerge w:val="restart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Продолжительность процедуры, мин</w:t>
            </w:r>
          </w:p>
        </w:tc>
        <w:tc>
          <w:tcPr>
            <w:tcW w:w="0" w:type="auto"/>
            <w:vMerge w:val="restart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Цена платных медицинских услуг и в курсовках</w:t>
            </w:r>
          </w:p>
        </w:tc>
      </w:tr>
      <w:tr w:rsidR="00AF77BF" w:rsidRPr="00AF77BF" w:rsidTr="00AF77BF">
        <w:trPr>
          <w:trHeight w:val="1155"/>
        </w:trPr>
        <w:tc>
          <w:tcPr>
            <w:tcW w:w="0" w:type="auto"/>
            <w:gridSpan w:val="2"/>
            <w:vMerge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F77BF" w:rsidRPr="00AF77BF" w:rsidTr="00AF77BF">
        <w:trPr>
          <w:trHeight w:val="276"/>
        </w:trPr>
        <w:tc>
          <w:tcPr>
            <w:tcW w:w="0" w:type="auto"/>
            <w:gridSpan w:val="2"/>
            <w:vMerge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F77BF" w:rsidRPr="00AF77BF" w:rsidTr="00AF77BF">
        <w:trPr>
          <w:trHeight w:val="402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КОНСУЛЬТАЦИЯ ВРАЧЕЙ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 w:rsidR="00AF77BF" w:rsidRPr="00AF77BF" w:rsidTr="00AF77BF">
        <w:trPr>
          <w:trHeight w:val="402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В 01.047.001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Врач терапевт                 - первичный прием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800</w:t>
            </w:r>
          </w:p>
        </w:tc>
      </w:tr>
      <w:tr w:rsidR="00AF77BF" w:rsidRPr="00AF77BF" w:rsidTr="00AF77BF">
        <w:trPr>
          <w:trHeight w:val="402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В 01.047.002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                                       - повторный прием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500</w:t>
            </w:r>
          </w:p>
        </w:tc>
      </w:tr>
      <w:tr w:rsidR="00AF77BF" w:rsidRPr="00AF77BF" w:rsidTr="00AF77BF">
        <w:trPr>
          <w:trHeight w:val="402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В 01.023.001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Врач-невролог                - первичный прием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800</w:t>
            </w:r>
          </w:p>
        </w:tc>
      </w:tr>
      <w:tr w:rsidR="00AF77BF" w:rsidRPr="00AF77BF" w:rsidTr="00AF77BF">
        <w:trPr>
          <w:trHeight w:val="402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В 01.023.002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                                       - повторный прием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500</w:t>
            </w:r>
          </w:p>
        </w:tc>
      </w:tr>
      <w:tr w:rsidR="00AF77BF" w:rsidRPr="00AF77BF" w:rsidTr="00AF77BF">
        <w:trPr>
          <w:trHeight w:val="402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В 01.031.001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Врач - педиатр               - первичный прием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800</w:t>
            </w:r>
          </w:p>
        </w:tc>
      </w:tr>
      <w:tr w:rsidR="00AF77BF" w:rsidRPr="00AF77BF" w:rsidTr="00AF77BF">
        <w:trPr>
          <w:trHeight w:val="402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В 01.031.002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                                       - повторный прием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500</w:t>
            </w:r>
          </w:p>
        </w:tc>
      </w:tr>
      <w:tr w:rsidR="00AF77BF" w:rsidRPr="00AF77BF" w:rsidTr="00AF77BF">
        <w:trPr>
          <w:trHeight w:val="31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В 01.054.001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Врач физиотерапевт      - первичный прием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800</w:t>
            </w:r>
          </w:p>
        </w:tc>
      </w:tr>
      <w:tr w:rsidR="00AF77BF" w:rsidRPr="00AF77BF" w:rsidTr="00AF77BF">
        <w:trPr>
          <w:trHeight w:val="31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В 01.054.002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                                      - повторный прием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500</w:t>
            </w:r>
          </w:p>
        </w:tc>
      </w:tr>
      <w:tr w:rsidR="00AF77BF" w:rsidRPr="00AF77BF" w:rsidTr="00AF77BF">
        <w:trPr>
          <w:trHeight w:val="31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В 01.056.002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Врач функциональной диагностики </w:t>
            </w:r>
            <w:proofErr w:type="gram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-п</w:t>
            </w:r>
            <w:proofErr w:type="gram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ервичный прием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800</w:t>
            </w:r>
          </w:p>
        </w:tc>
      </w:tr>
      <w:tr w:rsidR="00AF77BF" w:rsidRPr="00AF77BF" w:rsidTr="00AF77BF">
        <w:trPr>
          <w:trHeight w:val="31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В 01.056.003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                                      - повторный прием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500</w:t>
            </w:r>
          </w:p>
        </w:tc>
      </w:tr>
      <w:tr w:rsidR="00AF77BF" w:rsidRPr="00AF77BF" w:rsidTr="00AF77BF">
        <w:trPr>
          <w:trHeight w:val="372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КОНСУЛЬТАЦИЯ ПЕДАГОГА-ПСИХОЛОГА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 w:rsidR="00AF77BF" w:rsidRPr="00AF77BF" w:rsidTr="00AF77BF">
        <w:trPr>
          <w:trHeight w:val="462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Первичная консультация  (ребенка)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40-50 мин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700</w:t>
            </w:r>
          </w:p>
        </w:tc>
      </w:tr>
      <w:tr w:rsidR="00AF77BF" w:rsidRPr="00AF77BF" w:rsidTr="00AF77BF">
        <w:trPr>
          <w:trHeight w:val="387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 консультация (взрослого)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40-50 мин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900</w:t>
            </w:r>
          </w:p>
        </w:tc>
      </w:tr>
      <w:tr w:rsidR="00AF77BF" w:rsidRPr="00AF77BF" w:rsidTr="00AF77BF">
        <w:trPr>
          <w:trHeight w:val="387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Индивидуальное занятие (ребенка)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40-50 мин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400</w:t>
            </w:r>
          </w:p>
        </w:tc>
      </w:tr>
      <w:tr w:rsidR="00AF77BF" w:rsidRPr="00AF77BF" w:rsidTr="00AF77BF">
        <w:trPr>
          <w:trHeight w:val="372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Подгрупповое занятие и коррекция (от 3 человек)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300</w:t>
            </w:r>
          </w:p>
        </w:tc>
      </w:tr>
      <w:tr w:rsidR="00AF77BF" w:rsidRPr="00AF77BF" w:rsidTr="00AF77BF">
        <w:trPr>
          <w:trHeight w:val="372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ГИДРОТЕРАПЕВТИЧЕСКОЕ ЛЕЧЕНИЕ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 w:rsidR="00AF77BF" w:rsidRPr="00AF77BF" w:rsidTr="00AF77BF">
        <w:trPr>
          <w:trHeight w:val="432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20.030.010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650</w:t>
            </w:r>
          </w:p>
        </w:tc>
      </w:tr>
      <w:tr w:rsidR="00AF77BF" w:rsidRPr="00AF77BF" w:rsidTr="00AF77BF">
        <w:trPr>
          <w:trHeight w:val="312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20.030.011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Душ-Шарко</w:t>
            </w:r>
            <w:proofErr w:type="spellEnd"/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5-8 мин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600</w:t>
            </w:r>
          </w:p>
        </w:tc>
      </w:tr>
      <w:tr w:rsidR="00AF77BF" w:rsidRPr="00AF77BF" w:rsidTr="00AF77BF">
        <w:trPr>
          <w:trHeight w:val="342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20.030.011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Циркулярный душ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5-8 мин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500</w:t>
            </w:r>
          </w:p>
        </w:tc>
      </w:tr>
      <w:tr w:rsidR="00AF77BF" w:rsidRPr="00AF77BF" w:rsidTr="00AF77BF">
        <w:trPr>
          <w:trHeight w:val="357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20.030.011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Восходящий душ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5-8 мин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500</w:t>
            </w:r>
          </w:p>
        </w:tc>
      </w:tr>
      <w:tr w:rsidR="00AF77BF" w:rsidRPr="00AF77BF" w:rsidTr="00AF77BF">
        <w:trPr>
          <w:trHeight w:val="31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20.030.022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Сухая углекислая ванна "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Реабокс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450</w:t>
            </w:r>
          </w:p>
        </w:tc>
      </w:tr>
      <w:tr w:rsidR="00AF77BF" w:rsidRPr="00AF77BF" w:rsidTr="00AF77BF">
        <w:trPr>
          <w:trHeight w:val="31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А20.030.031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Пароуглекислая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ванна (время процедуры до 5 минут)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450</w:t>
            </w:r>
          </w:p>
        </w:tc>
      </w:tr>
      <w:tr w:rsidR="00AF77BF" w:rsidRPr="00AF77BF" w:rsidTr="00AF77BF">
        <w:trPr>
          <w:trHeight w:val="33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А20.030.031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Пароуглекислая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ванна (время процедуры до 10 минут)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500</w:t>
            </w:r>
          </w:p>
        </w:tc>
      </w:tr>
      <w:tr w:rsidR="00AF77BF" w:rsidRPr="00AF77BF" w:rsidTr="00AF77BF">
        <w:trPr>
          <w:trHeight w:val="33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А20.030.031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Пароуглекислая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ванна (время процедуры до 15 минут)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550</w:t>
            </w:r>
          </w:p>
        </w:tc>
      </w:tr>
      <w:tr w:rsidR="00AF77BF" w:rsidRPr="00AF77BF" w:rsidTr="00AF77BF">
        <w:trPr>
          <w:trHeight w:val="33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А20.030.006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Йодобромная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ванна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500</w:t>
            </w:r>
          </w:p>
        </w:tc>
      </w:tr>
      <w:tr w:rsidR="00AF77BF" w:rsidRPr="00AF77BF" w:rsidTr="00AF77BF">
        <w:trPr>
          <w:trHeight w:val="33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А20.030.006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Жемчужная 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йодобромная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ванна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500</w:t>
            </w:r>
          </w:p>
        </w:tc>
      </w:tr>
      <w:tr w:rsidR="00AF77BF" w:rsidRPr="00AF77BF" w:rsidTr="00AF77BF">
        <w:trPr>
          <w:trHeight w:val="33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А20.030.006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Жемчужная 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фитованна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хвойная, Лавр)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500</w:t>
            </w:r>
          </w:p>
        </w:tc>
      </w:tr>
      <w:tr w:rsidR="00AF77BF" w:rsidRPr="00AF77BF" w:rsidTr="00AF77BF">
        <w:trPr>
          <w:trHeight w:val="33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А20.030.006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Ванна с крымской 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розовой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солью (для </w:t>
            </w: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взрослого)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500</w:t>
            </w:r>
          </w:p>
        </w:tc>
      </w:tr>
      <w:tr w:rsidR="00AF77BF" w:rsidRPr="00AF77BF" w:rsidTr="00AF77BF">
        <w:trPr>
          <w:trHeight w:val="33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А20.030.006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Ванна с крымской 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розовой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солью (для ребенка)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350</w:t>
            </w:r>
          </w:p>
        </w:tc>
      </w:tr>
      <w:tr w:rsidR="00AF77BF" w:rsidRPr="00AF77BF" w:rsidTr="00AF77BF">
        <w:trPr>
          <w:trHeight w:val="33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А20.030.006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Ванна с концентратом 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Пинементол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(для взрослого)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500</w:t>
            </w:r>
          </w:p>
        </w:tc>
      </w:tr>
      <w:tr w:rsidR="00AF77BF" w:rsidRPr="00AF77BF" w:rsidTr="00AF77BF">
        <w:trPr>
          <w:trHeight w:val="33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А20.030.006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Ванна с концентратом 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Пинементол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(для ребенка)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350</w:t>
            </w:r>
          </w:p>
        </w:tc>
      </w:tr>
      <w:tr w:rsidR="00AF77BF" w:rsidRPr="00AF77BF" w:rsidTr="00AF77BF">
        <w:trPr>
          <w:trHeight w:val="33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А20.030.006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Ванна с концентратом Валерианы (для взрослого)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500</w:t>
            </w:r>
          </w:p>
        </w:tc>
      </w:tr>
      <w:tr w:rsidR="00AF77BF" w:rsidRPr="00AF77BF" w:rsidTr="00AF77BF">
        <w:trPr>
          <w:trHeight w:val="33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А20.030.006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Ванна с концентратом Валерианы (для ребенка)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350</w:t>
            </w:r>
          </w:p>
        </w:tc>
      </w:tr>
      <w:tr w:rsidR="00AF77BF" w:rsidRPr="00AF77BF" w:rsidTr="00AF77BF">
        <w:trPr>
          <w:trHeight w:val="33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А20.030.006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Ванна с концентратом Лаванды (для взрослого)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500</w:t>
            </w:r>
          </w:p>
        </w:tc>
      </w:tr>
      <w:tr w:rsidR="00AF77BF" w:rsidRPr="00AF77BF" w:rsidTr="00AF77BF">
        <w:trPr>
          <w:trHeight w:val="33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А20.030.006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Ванна с концентратом Лаванды (для ребенка)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350</w:t>
            </w:r>
          </w:p>
        </w:tc>
      </w:tr>
      <w:tr w:rsidR="00AF77BF" w:rsidRPr="00AF77BF" w:rsidTr="00AF77BF">
        <w:trPr>
          <w:trHeight w:val="33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А20.030.006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Солодковая ванна (с экстрактом Солодки</w:t>
            </w:r>
            <w:proofErr w:type="gram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)</w:t>
            </w:r>
            <w:proofErr w:type="gram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450</w:t>
            </w:r>
          </w:p>
        </w:tc>
      </w:tr>
      <w:tr w:rsidR="00AF77BF" w:rsidRPr="00AF77BF" w:rsidTr="00AF77BF">
        <w:trPr>
          <w:trHeight w:val="31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А20.030.006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Ванна с концентратом "Дерма"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450</w:t>
            </w:r>
          </w:p>
        </w:tc>
      </w:tr>
      <w:tr w:rsidR="00AF77BF" w:rsidRPr="00AF77BF" w:rsidTr="00AF77BF">
        <w:trPr>
          <w:trHeight w:val="31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А20.030.006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Ванна "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Нафтин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600</w:t>
            </w:r>
          </w:p>
        </w:tc>
      </w:tr>
      <w:tr w:rsidR="00AF77BF" w:rsidRPr="00AF77BF" w:rsidTr="00AF77BF">
        <w:trPr>
          <w:trHeight w:val="31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А20.030.006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Ванна с каштаном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500</w:t>
            </w:r>
          </w:p>
        </w:tc>
      </w:tr>
      <w:tr w:rsidR="00AF77BF" w:rsidRPr="00AF77BF" w:rsidTr="00AF77BF">
        <w:trPr>
          <w:trHeight w:val="31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А20.030.006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Ванна с концентратом Сульфидная (серная) взрослая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500</w:t>
            </w:r>
          </w:p>
        </w:tc>
      </w:tr>
      <w:tr w:rsidR="00AF77BF" w:rsidRPr="00AF77BF" w:rsidTr="00AF77BF">
        <w:trPr>
          <w:trHeight w:val="31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А20.030.006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Ванна с концентратом Сульфидная (серная) детская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500</w:t>
            </w:r>
          </w:p>
        </w:tc>
      </w:tr>
      <w:tr w:rsidR="00AF77BF" w:rsidRPr="00AF77BF" w:rsidTr="00AF77BF">
        <w:trPr>
          <w:trHeight w:val="31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А20.030.006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Полуванна с каштаном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450</w:t>
            </w:r>
          </w:p>
        </w:tc>
      </w:tr>
      <w:tr w:rsidR="00AF77BF" w:rsidRPr="00AF77BF" w:rsidTr="00AF77BF">
        <w:trPr>
          <w:trHeight w:val="63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А20.030.006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2-х камерная ванна с бальзамом конского каштана (экстракт) (руки/ноги)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350</w:t>
            </w:r>
          </w:p>
        </w:tc>
      </w:tr>
      <w:tr w:rsidR="00AF77BF" w:rsidRPr="00AF77BF" w:rsidTr="00AF77BF">
        <w:trPr>
          <w:trHeight w:val="315"/>
        </w:trPr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 w:rsidR="00AF77BF" w:rsidRPr="00AF77BF" w:rsidTr="00AF77BF">
        <w:trPr>
          <w:trHeight w:val="31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А20.030.006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4-х камерная ванна с бальзамом конского каштана (экстракт)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600</w:t>
            </w:r>
          </w:p>
        </w:tc>
      </w:tr>
      <w:tr w:rsidR="00AF77BF" w:rsidRPr="00AF77BF" w:rsidTr="00AF77BF">
        <w:trPr>
          <w:trHeight w:val="312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А20.030.006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Ванна с 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Бишофитом</w:t>
            </w:r>
            <w:proofErr w:type="spellEnd"/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500</w:t>
            </w:r>
          </w:p>
        </w:tc>
      </w:tr>
      <w:tr w:rsidR="00AF77BF" w:rsidRPr="00AF77BF" w:rsidTr="00AF77BF">
        <w:trPr>
          <w:trHeight w:val="31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ОЗОНОТЕРАПИЯ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 w:rsidR="00AF77BF" w:rsidRPr="00AF77BF" w:rsidTr="00AF77BF">
        <w:trPr>
          <w:trHeight w:val="31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20.30.024.004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Подкожное и внутримышечное введение смеси О</w:t>
            </w:r>
            <w:proofErr w:type="gram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  <w:proofErr w:type="gram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/О3            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450</w:t>
            </w:r>
          </w:p>
        </w:tc>
      </w:tr>
      <w:tr w:rsidR="00AF77BF" w:rsidRPr="00AF77BF" w:rsidTr="00AF77BF">
        <w:trPr>
          <w:trHeight w:val="46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20.30.024.004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Внутрикожное введение О</w:t>
            </w:r>
            <w:proofErr w:type="gram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  <w:proofErr w:type="gram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/О3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450</w:t>
            </w:r>
          </w:p>
        </w:tc>
      </w:tr>
      <w:tr w:rsidR="00AF77BF" w:rsidRPr="00AF77BF" w:rsidTr="00AF77BF">
        <w:trPr>
          <w:trHeight w:val="409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20.30.024.004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Гребневое введение О</w:t>
            </w:r>
            <w:proofErr w:type="gram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  <w:proofErr w:type="gram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/О3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450</w:t>
            </w:r>
          </w:p>
        </w:tc>
      </w:tr>
      <w:tr w:rsidR="00AF77BF" w:rsidRPr="00AF77BF" w:rsidTr="00AF77BF">
        <w:trPr>
          <w:trHeight w:val="462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21.01.007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Вакуумный массаж (по озонированному маслу)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300</w:t>
            </w:r>
          </w:p>
        </w:tc>
      </w:tr>
      <w:tr w:rsidR="00AF77BF" w:rsidRPr="00AF77BF" w:rsidTr="00AF77BF">
        <w:trPr>
          <w:trHeight w:val="432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20.30.024.007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Малая аутогемотерапия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450</w:t>
            </w:r>
          </w:p>
        </w:tc>
      </w:tr>
      <w:tr w:rsidR="00AF77BF" w:rsidRPr="00AF77BF" w:rsidTr="00AF77BF">
        <w:trPr>
          <w:trHeight w:val="42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 20.30.024.006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Внутривенное капельное введение озонированного физ</w:t>
            </w:r>
            <w:proofErr w:type="gram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аствора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до 20 мин.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600</w:t>
            </w:r>
          </w:p>
        </w:tc>
      </w:tr>
      <w:tr w:rsidR="00AF77BF" w:rsidRPr="00AF77BF" w:rsidTr="00AF77BF">
        <w:trPr>
          <w:trHeight w:val="36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20.30.024.004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Озонирование крупных суставов - (1 сустав/2 сустава)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250/400</w:t>
            </w:r>
          </w:p>
        </w:tc>
      </w:tr>
      <w:tr w:rsidR="00AF77BF" w:rsidRPr="00AF77BF" w:rsidTr="00AF77BF">
        <w:trPr>
          <w:trHeight w:val="40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20.30.024.003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Проточная газация в пластиковом мешке (наружная применение газовой 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озонокислородной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смеси)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450</w:t>
            </w:r>
          </w:p>
        </w:tc>
      </w:tr>
      <w:tr w:rsidR="00AF77BF" w:rsidRPr="00AF77BF" w:rsidTr="00AF77BF">
        <w:trPr>
          <w:trHeight w:val="40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ЛАЗЕРНАЯ ТЕРАПИЯ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 w:rsidR="00AF77BF" w:rsidRPr="00AF77BF" w:rsidTr="00AF77BF">
        <w:trPr>
          <w:trHeight w:val="31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18.05.019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ВЛОК-Внутрисосудистое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лазерное осветление крови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5-20 мин.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600</w:t>
            </w:r>
          </w:p>
        </w:tc>
      </w:tr>
      <w:tr w:rsidR="00AF77BF" w:rsidRPr="00AF77BF" w:rsidTr="00AF77BF">
        <w:trPr>
          <w:trHeight w:val="432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22.01.005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Наружная лазеротерапия "Матрикс"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10 - 15 мин.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350</w:t>
            </w:r>
          </w:p>
        </w:tc>
      </w:tr>
      <w:tr w:rsidR="00AF77BF" w:rsidRPr="00AF77BF" w:rsidTr="00AF77BF">
        <w:trPr>
          <w:trHeight w:val="31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22. 13.001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НЛОК (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Надвенное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лазерное осветление </w:t>
            </w: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крови) "Матрикс"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от 6 мин.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250</w:t>
            </w:r>
          </w:p>
        </w:tc>
      </w:tr>
      <w:tr w:rsidR="00AF77BF" w:rsidRPr="00AF77BF" w:rsidTr="00AF77BF">
        <w:trPr>
          <w:trHeight w:val="31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 w:rsidR="00AF77BF" w:rsidRPr="00AF77BF" w:rsidTr="00AF77BF">
        <w:trPr>
          <w:trHeight w:val="31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УСЛУГИ ПРОЦЕДУРНОГО КАБИНЕТА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 w:rsidR="00AF77BF" w:rsidRPr="00AF77BF" w:rsidTr="00AF77BF">
        <w:trPr>
          <w:trHeight w:val="31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11.12.003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Внутривенная инъекция  (без стоимости медикаментов)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 процедура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300</w:t>
            </w:r>
          </w:p>
        </w:tc>
      </w:tr>
      <w:tr w:rsidR="00AF77BF" w:rsidRPr="00AF77BF" w:rsidTr="00AF77BF">
        <w:trPr>
          <w:trHeight w:val="582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11.12.003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Внутревенное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капельное введение препаратов (без стоимости медикаментов</w:t>
            </w:r>
            <w:proofErr w:type="gramEnd"/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 процедура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500</w:t>
            </w:r>
          </w:p>
        </w:tc>
      </w:tr>
      <w:tr w:rsidR="00AF77BF" w:rsidRPr="00AF77BF" w:rsidTr="00AF77BF">
        <w:trPr>
          <w:trHeight w:val="46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11.02.002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Внутремышечная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/подкожная инъекция (без стоимости медикаментов)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 процедура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200</w:t>
            </w:r>
          </w:p>
        </w:tc>
      </w:tr>
      <w:tr w:rsidR="00AF77BF" w:rsidRPr="00AF77BF" w:rsidTr="00AF77BF">
        <w:trPr>
          <w:trHeight w:val="387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ИНГАЛЯЦИИ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 w:rsidR="00AF77BF" w:rsidRPr="00AF77BF" w:rsidTr="00AF77BF">
        <w:trPr>
          <w:trHeight w:val="31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А11.009.007.001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Ингаляции щелочные (физ</w:t>
            </w:r>
            <w:proofErr w:type="gram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аствор)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5-10 мин.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100</w:t>
            </w:r>
          </w:p>
        </w:tc>
      </w:tr>
      <w:tr w:rsidR="00AF77BF" w:rsidRPr="00AF77BF" w:rsidTr="00AF77BF">
        <w:trPr>
          <w:trHeight w:val="43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А11.009.007.001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Ингаляция "ЛЕГРАН</w:t>
            </w:r>
            <w:proofErr w:type="gram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"(</w:t>
            </w:r>
            <w:proofErr w:type="gram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Шалфей, Эвкалипт, 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Гриндель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, Лаванда)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5-10 мин.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150</w:t>
            </w:r>
          </w:p>
        </w:tc>
      </w:tr>
      <w:tr w:rsidR="00AF77BF" w:rsidRPr="00AF77BF" w:rsidTr="00AF77BF">
        <w:trPr>
          <w:trHeight w:val="48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20.30.24.001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Ингаляция на озонированном физ</w:t>
            </w:r>
            <w:proofErr w:type="gram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астворе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5-10 мин.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170</w:t>
            </w:r>
          </w:p>
        </w:tc>
      </w:tr>
      <w:tr w:rsidR="00AF77BF" w:rsidRPr="00AF77BF" w:rsidTr="00AF77BF">
        <w:trPr>
          <w:trHeight w:val="372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17.09.003.001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Ингаляции на аппарате "ГАЛОНЕБ"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5-10 мин.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200</w:t>
            </w:r>
          </w:p>
        </w:tc>
      </w:tr>
      <w:tr w:rsidR="00AF77BF" w:rsidRPr="00AF77BF" w:rsidTr="00AF77BF">
        <w:trPr>
          <w:trHeight w:val="58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ФИЗИОЛЕЧЕНИЕ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 w:rsidR="00AF77BF" w:rsidRPr="00AF77BF" w:rsidTr="00AF77BF">
        <w:trPr>
          <w:trHeight w:val="342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17.08.001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Электрофорез при заболеваниях 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в.д</w:t>
            </w:r>
            <w:proofErr w:type="gram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15-20 мин.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400</w:t>
            </w:r>
          </w:p>
        </w:tc>
      </w:tr>
      <w:tr w:rsidR="00AF77BF" w:rsidRPr="00AF77BF" w:rsidTr="00AF77BF">
        <w:trPr>
          <w:trHeight w:val="312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17.09.001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Электрофорез при 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паталогии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легких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15-20 мин.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400</w:t>
            </w:r>
          </w:p>
        </w:tc>
      </w:tr>
      <w:tr w:rsidR="00AF77BF" w:rsidRPr="00AF77BF" w:rsidTr="00AF77BF">
        <w:trPr>
          <w:trHeight w:val="417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17.14.001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Электрофорез при заболеваниях 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печыени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жел</w:t>
            </w:r>
            <w:proofErr w:type="gram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ывод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. путей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15-20 мин.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400</w:t>
            </w:r>
          </w:p>
        </w:tc>
      </w:tr>
      <w:tr w:rsidR="00AF77BF" w:rsidRPr="00AF77BF" w:rsidTr="00AF77BF">
        <w:trPr>
          <w:trHeight w:val="387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17.08.001.001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Электрофорез   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эндоназальный</w:t>
            </w:r>
            <w:proofErr w:type="spellEnd"/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15-20 мин.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400</w:t>
            </w:r>
          </w:p>
        </w:tc>
      </w:tr>
      <w:tr w:rsidR="00AF77BF" w:rsidRPr="00AF77BF" w:rsidTr="00AF77BF">
        <w:trPr>
          <w:trHeight w:val="357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17.30.024.002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СМ</w:t>
            </w:r>
            <w:proofErr w:type="gram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Т-</w:t>
            </w:r>
            <w:proofErr w:type="gram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форез</w:t>
            </w:r>
            <w:proofErr w:type="spellEnd"/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15-20 мин.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400</w:t>
            </w:r>
          </w:p>
        </w:tc>
      </w:tr>
      <w:tr w:rsidR="00AF77BF" w:rsidRPr="00AF77BF" w:rsidTr="00AF77BF">
        <w:trPr>
          <w:trHeight w:val="394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А17.29.002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Электросон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до 30 мин.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400</w:t>
            </w:r>
          </w:p>
        </w:tc>
      </w:tr>
      <w:tr w:rsidR="00AF77BF" w:rsidRPr="00AF77BF" w:rsidTr="00AF77BF">
        <w:trPr>
          <w:trHeight w:val="31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17.30.024.001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Электрофорез  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диадимическими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токами (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ДДТ-форез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до 20 мин. 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400</w:t>
            </w:r>
          </w:p>
        </w:tc>
      </w:tr>
      <w:tr w:rsidR="00AF77BF" w:rsidRPr="00AF77BF" w:rsidTr="00AF77BF">
        <w:trPr>
          <w:trHeight w:val="357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17.13.004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Д/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Арсанвализация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местная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5-10 мин.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400</w:t>
            </w:r>
          </w:p>
        </w:tc>
      </w:tr>
      <w:tr w:rsidR="00AF77BF" w:rsidRPr="00AF77BF" w:rsidTr="00AF77BF">
        <w:trPr>
          <w:trHeight w:val="417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17.30.019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Низкочастотная</w:t>
            </w:r>
            <w:proofErr w:type="gram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магнитотерапия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"Полюс - 2М" (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ПеМП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15-20 мин.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400</w:t>
            </w:r>
          </w:p>
        </w:tc>
      </w:tr>
      <w:tr w:rsidR="00AF77BF" w:rsidRPr="00AF77BF" w:rsidTr="00AF77BF">
        <w:trPr>
          <w:trHeight w:val="417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А22.30.005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Поляризованный свет "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Биоптрон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10-15 мин.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400</w:t>
            </w:r>
          </w:p>
        </w:tc>
      </w:tr>
      <w:tr w:rsidR="00AF77BF" w:rsidRPr="00AF77BF" w:rsidTr="00AF77BF">
        <w:trPr>
          <w:trHeight w:val="387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22.30.003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Воздействие коротким 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ультрофиолетовым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излучением (КУФ терапия)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от 30 сек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100</w:t>
            </w:r>
          </w:p>
        </w:tc>
      </w:tr>
      <w:tr w:rsidR="00AF77BF" w:rsidRPr="00AF77BF" w:rsidTr="00AF77BF">
        <w:trPr>
          <w:trHeight w:val="312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17.30.034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10-15 мин.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400</w:t>
            </w:r>
          </w:p>
        </w:tc>
      </w:tr>
      <w:tr w:rsidR="00AF77BF" w:rsidRPr="00AF77BF" w:rsidTr="00AF77BF">
        <w:trPr>
          <w:trHeight w:val="357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17.30.034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Ультразвук с 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Нафтоланом</w:t>
            </w:r>
            <w:proofErr w:type="spellEnd"/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650</w:t>
            </w:r>
          </w:p>
        </w:tc>
      </w:tr>
      <w:tr w:rsidR="00AF77BF" w:rsidRPr="00AF77BF" w:rsidTr="00AF77BF">
        <w:trPr>
          <w:trHeight w:val="36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17.30.004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400</w:t>
            </w:r>
          </w:p>
        </w:tc>
      </w:tr>
      <w:tr w:rsidR="00AF77BF" w:rsidRPr="00AF77BF" w:rsidTr="00AF77BF">
        <w:trPr>
          <w:trHeight w:val="39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17.30.019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Процедура на 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магнитотерапевтическом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аппарате "Полимаг-02"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450</w:t>
            </w:r>
          </w:p>
        </w:tc>
      </w:tr>
      <w:tr w:rsidR="00AF77BF" w:rsidRPr="00AF77BF" w:rsidTr="00AF77BF">
        <w:trPr>
          <w:trHeight w:val="297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17.30.008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КВЧ - терапия на аппарате "Стелла-2"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5-10 мин.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450</w:t>
            </w:r>
          </w:p>
        </w:tc>
      </w:tr>
      <w:tr w:rsidR="00AF77BF" w:rsidRPr="00AF77BF" w:rsidTr="00AF77BF">
        <w:trPr>
          <w:trHeight w:val="387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17.30.025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Общая 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магнитотерапия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"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Магнитотурботрон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по схеме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500</w:t>
            </w:r>
          </w:p>
        </w:tc>
      </w:tr>
      <w:tr w:rsidR="00AF77BF" w:rsidRPr="00AF77BF" w:rsidTr="00AF77BF">
        <w:trPr>
          <w:trHeight w:val="31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21.03.008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Дозированное вытяжение и вибромассаж на аппарате "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Ормед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10-15 мин.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500</w:t>
            </w:r>
          </w:p>
        </w:tc>
      </w:tr>
      <w:tr w:rsidR="00AF77BF" w:rsidRPr="00AF77BF" w:rsidTr="00AF77BF">
        <w:trPr>
          <w:trHeight w:val="37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17.30.009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Лимфодренаж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прессотерапия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)- для дете</w:t>
            </w:r>
            <w:proofErr w:type="gram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й-</w:t>
            </w:r>
            <w:proofErr w:type="gram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общая и конечности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350</w:t>
            </w:r>
          </w:p>
        </w:tc>
      </w:tr>
      <w:tr w:rsidR="00AF77BF" w:rsidRPr="00AF77BF" w:rsidTr="00AF77BF">
        <w:trPr>
          <w:trHeight w:val="37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17.30.009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Лимфодренаж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прессотерапия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)- для взрослы</w:t>
            </w:r>
            <w:proofErr w:type="gram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х-</w:t>
            </w:r>
            <w:proofErr w:type="gram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общая и "Сапоги"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20 мин.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400</w:t>
            </w:r>
          </w:p>
        </w:tc>
      </w:tr>
      <w:tr w:rsidR="00AF77BF" w:rsidRPr="00AF77BF" w:rsidTr="00AF77BF">
        <w:trPr>
          <w:trHeight w:val="40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17.30.009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Лимфодренаж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прессотерапия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)- для взрослы</w:t>
            </w:r>
            <w:proofErr w:type="gram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х-</w:t>
            </w:r>
            <w:proofErr w:type="gram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общая и "Сапоги"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40 мин.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600</w:t>
            </w:r>
          </w:p>
        </w:tc>
      </w:tr>
      <w:tr w:rsidR="00AF77BF" w:rsidRPr="00AF77BF" w:rsidTr="00AF77BF">
        <w:trPr>
          <w:trHeight w:val="327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Электрокардиография, в т.ч.: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 исследование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570</w:t>
            </w:r>
          </w:p>
        </w:tc>
      </w:tr>
      <w:tr w:rsidR="00AF77BF" w:rsidRPr="00AF77BF" w:rsidTr="00AF77BF">
        <w:trPr>
          <w:trHeight w:val="387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05.10.006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Регистрация электрокардиограммы (снятие)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 w:rsidR="00AF77BF" w:rsidRPr="00AF77BF" w:rsidTr="00AF77BF">
        <w:trPr>
          <w:trHeight w:val="627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A05.10.004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 w:rsidR="00AF77BF" w:rsidRPr="00AF77BF" w:rsidTr="00AF77BF">
        <w:trPr>
          <w:trHeight w:val="462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ТЕПЛОЛЕЧЕНИЕ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 w:rsidR="00AF77BF" w:rsidRPr="00AF77BF" w:rsidTr="00AF77BF">
        <w:trPr>
          <w:trHeight w:val="42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20.30.036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Озокеритотерапия-взрослые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(1 сустав)/(2 сустава)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20 мин.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280/400</w:t>
            </w:r>
          </w:p>
        </w:tc>
      </w:tr>
      <w:tr w:rsidR="00AF77BF" w:rsidRPr="00AF77BF" w:rsidTr="00AF77BF">
        <w:trPr>
          <w:trHeight w:val="42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20.30.036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Озокеритотерапия-дети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(2 сустав)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280</w:t>
            </w:r>
          </w:p>
        </w:tc>
      </w:tr>
      <w:tr w:rsidR="00AF77BF" w:rsidRPr="00AF77BF" w:rsidTr="00AF77BF">
        <w:trPr>
          <w:trHeight w:val="342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20.30.001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Грязевые 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апликации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взрослые  (1сустав/2 сустава)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300/500</w:t>
            </w:r>
          </w:p>
        </w:tc>
      </w:tr>
      <w:tr w:rsidR="00AF77BF" w:rsidRPr="00AF77BF" w:rsidTr="00AF77BF">
        <w:trPr>
          <w:trHeight w:val="342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20.30.001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Грязевые 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апликации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взрослые  (тазобедренный 1 сустав /2 сустава) 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350/550</w:t>
            </w:r>
          </w:p>
        </w:tc>
      </w:tr>
      <w:tr w:rsidR="00AF77BF" w:rsidRPr="00AF77BF" w:rsidTr="00AF77BF">
        <w:trPr>
          <w:trHeight w:val="342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20.30.001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Грязевые 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апликации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взрослые  («трусики») 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400</w:t>
            </w:r>
          </w:p>
        </w:tc>
      </w:tr>
      <w:tr w:rsidR="00AF77BF" w:rsidRPr="00AF77BF" w:rsidTr="00AF77BF">
        <w:trPr>
          <w:trHeight w:val="40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20.30.001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Грязевые аппликации </w:t>
            </w:r>
            <w:proofErr w:type="gram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-д</w:t>
            </w:r>
            <w:proofErr w:type="gram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ети ("колготки, чулки, трусики, спина")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15-20 мин.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450</w:t>
            </w:r>
          </w:p>
        </w:tc>
      </w:tr>
      <w:tr w:rsidR="00AF77BF" w:rsidRPr="00AF77BF" w:rsidTr="00AF77BF">
        <w:trPr>
          <w:trHeight w:val="42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20.30.001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Грязевые аппликации </w:t>
            </w:r>
            <w:proofErr w:type="gram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-д</w:t>
            </w:r>
            <w:proofErr w:type="gram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ети ("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эпигастральная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обл.")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15-20 мин.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200</w:t>
            </w:r>
          </w:p>
        </w:tc>
      </w:tr>
      <w:tr w:rsidR="00AF77BF" w:rsidRPr="00AF77BF" w:rsidTr="00AF77BF">
        <w:trPr>
          <w:trHeight w:val="42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20.30.036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Парафино-нафталановые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аппликации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690</w:t>
            </w:r>
          </w:p>
        </w:tc>
      </w:tr>
      <w:tr w:rsidR="00AF77BF" w:rsidRPr="00AF77BF" w:rsidTr="00AF77BF">
        <w:trPr>
          <w:trHeight w:val="402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СПЕЛЕОТЕРАПИЯ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 w:rsidR="00AF77BF" w:rsidRPr="00AF77BF" w:rsidTr="00AF77BF">
        <w:trPr>
          <w:trHeight w:val="30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20.30.018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Спелеотерапия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(взрослые)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500</w:t>
            </w:r>
          </w:p>
        </w:tc>
      </w:tr>
      <w:tr w:rsidR="00AF77BF" w:rsidRPr="00AF77BF" w:rsidTr="00AF77BF">
        <w:trPr>
          <w:trHeight w:val="30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20.30.018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Спелеотерапия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(дети)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300</w:t>
            </w:r>
          </w:p>
        </w:tc>
      </w:tr>
      <w:tr w:rsidR="00AF77BF" w:rsidRPr="00AF77BF" w:rsidTr="00AF77BF">
        <w:trPr>
          <w:trHeight w:val="30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20.30.018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Спелеотерапия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сопровождающие (дети до 7 лет)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300</w:t>
            </w:r>
          </w:p>
        </w:tc>
      </w:tr>
      <w:tr w:rsidR="00AF77BF" w:rsidRPr="00AF77BF" w:rsidTr="00AF77BF">
        <w:trPr>
          <w:trHeight w:val="40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МАССАЖ  (ДЕТИ С 4х ЛЕТ) 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 w:rsidR="00AF77BF" w:rsidRPr="00AF77BF" w:rsidTr="00AF77BF">
        <w:trPr>
          <w:trHeight w:val="30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 w:rsidR="00AF77BF" w:rsidRPr="00AF77BF" w:rsidTr="00AF77BF">
        <w:trPr>
          <w:trHeight w:val="30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21.30.001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Общий массаж  (до 7 лет до 7 лет)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 ед.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750</w:t>
            </w:r>
          </w:p>
        </w:tc>
      </w:tr>
      <w:tr w:rsidR="00AF77BF" w:rsidRPr="00AF77BF" w:rsidTr="00AF77BF">
        <w:trPr>
          <w:trHeight w:val="30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21.30.001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Общий 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масаж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(с 7 лет до 10 лет)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 ед.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990</w:t>
            </w:r>
          </w:p>
        </w:tc>
      </w:tr>
      <w:tr w:rsidR="00AF77BF" w:rsidRPr="00AF77BF" w:rsidTr="00AF77BF">
        <w:trPr>
          <w:trHeight w:val="30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21.30.001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Общий массаж (с 10 лет до 16 лет)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4,5 ед.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1300</w:t>
            </w:r>
          </w:p>
        </w:tc>
      </w:tr>
      <w:tr w:rsidR="00AF77BF" w:rsidRPr="00AF77BF" w:rsidTr="00AF77BF">
        <w:trPr>
          <w:trHeight w:val="30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21.30.001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Общий массаж ДЦП </w:t>
            </w:r>
            <w:proofErr w:type="gram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до 16 лет)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4,5 ед.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1300</w:t>
            </w:r>
          </w:p>
        </w:tc>
      </w:tr>
      <w:tr w:rsidR="00AF77BF" w:rsidRPr="00AF77BF" w:rsidTr="00AF77BF">
        <w:trPr>
          <w:trHeight w:val="30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21.01.003.001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Массаж воротниковой области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1,5 ед.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450</w:t>
            </w:r>
          </w:p>
        </w:tc>
      </w:tr>
      <w:tr w:rsidR="00AF77BF" w:rsidRPr="00AF77BF" w:rsidTr="00AF77BF">
        <w:trPr>
          <w:trHeight w:val="30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21.01.004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Массаж верхней конечности (1 рука)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1,5 ед.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450</w:t>
            </w:r>
          </w:p>
        </w:tc>
      </w:tr>
      <w:tr w:rsidR="00AF77BF" w:rsidRPr="00AF77BF" w:rsidTr="00AF77BF">
        <w:trPr>
          <w:trHeight w:val="30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21.01.005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Массаж волосистой части головы  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1,5 ед.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450</w:t>
            </w:r>
          </w:p>
        </w:tc>
      </w:tr>
      <w:tr w:rsidR="00AF77BF" w:rsidRPr="00AF77BF" w:rsidTr="00AF77BF">
        <w:trPr>
          <w:trHeight w:val="30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21.01.009.001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Массаж нижней конечности (1 нога)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1,5 ед.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450</w:t>
            </w:r>
          </w:p>
        </w:tc>
      </w:tr>
      <w:tr w:rsidR="00AF77BF" w:rsidRPr="00AF77BF" w:rsidTr="00AF77BF">
        <w:trPr>
          <w:trHeight w:val="387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21.01.009.002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Массаж тазобедренного сустава и поясничный отдел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1,5 ед.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450</w:t>
            </w:r>
          </w:p>
        </w:tc>
      </w:tr>
      <w:tr w:rsidR="00AF77BF" w:rsidRPr="00AF77BF" w:rsidTr="00AF77BF">
        <w:trPr>
          <w:trHeight w:val="30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Область живота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1,5 ед.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450</w:t>
            </w:r>
          </w:p>
        </w:tc>
      </w:tr>
      <w:tr w:rsidR="00AF77BF" w:rsidRPr="00AF77BF" w:rsidTr="00AF77BF">
        <w:trPr>
          <w:trHeight w:val="30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21.03.002.005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1,5 ед.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700</w:t>
            </w:r>
          </w:p>
        </w:tc>
      </w:tr>
      <w:tr w:rsidR="00AF77BF" w:rsidRPr="00AF77BF" w:rsidTr="00AF77BF">
        <w:trPr>
          <w:trHeight w:val="30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21.30.005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Массаж грудной клетки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 ед.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700</w:t>
            </w:r>
          </w:p>
        </w:tc>
      </w:tr>
      <w:tr w:rsidR="00AF77BF" w:rsidRPr="00AF77BF" w:rsidTr="00AF77BF">
        <w:trPr>
          <w:trHeight w:val="30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21.03.007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Массаж спины дети (7 шейный крестец (до 10 лет)</w:t>
            </w:r>
            <w:proofErr w:type="gramEnd"/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1,5 ед.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450</w:t>
            </w:r>
          </w:p>
        </w:tc>
      </w:tr>
      <w:tr w:rsidR="00AF77BF" w:rsidRPr="00AF77BF" w:rsidTr="00AF77BF">
        <w:trPr>
          <w:trHeight w:val="30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21.03.007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Массаж спины дети (7 шейный крестец (старше 10 лет)</w:t>
            </w:r>
            <w:proofErr w:type="gramEnd"/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 ед.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700</w:t>
            </w:r>
          </w:p>
        </w:tc>
      </w:tr>
      <w:tr w:rsidR="00AF77BF" w:rsidRPr="00AF77BF" w:rsidTr="00AF77BF">
        <w:trPr>
          <w:trHeight w:val="30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22.30.006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Массаж на комплексе ИММ ЭПС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1,5 ед.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350</w:t>
            </w:r>
          </w:p>
        </w:tc>
      </w:tr>
      <w:tr w:rsidR="00AF77BF" w:rsidRPr="00AF77BF" w:rsidTr="00AF77BF">
        <w:trPr>
          <w:trHeight w:val="30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МАССАЖ (Взрослые)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 w:rsidR="00AF77BF" w:rsidRPr="00AF77BF" w:rsidTr="00AF77BF">
        <w:trPr>
          <w:trHeight w:val="30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21.30.001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Ручной массаж  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1,5 ед.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500</w:t>
            </w:r>
          </w:p>
        </w:tc>
      </w:tr>
      <w:tr w:rsidR="00AF77BF" w:rsidRPr="00AF77BF" w:rsidTr="00AF77BF">
        <w:trPr>
          <w:trHeight w:val="31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21.30.001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Ручной массаж 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 ед.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1000</w:t>
            </w:r>
          </w:p>
        </w:tc>
      </w:tr>
      <w:tr w:rsidR="00AF77BF" w:rsidRPr="00AF77BF" w:rsidTr="00AF77BF">
        <w:trPr>
          <w:trHeight w:val="394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 w:rsidR="00AF77BF" w:rsidRPr="00AF77BF" w:rsidTr="00AF77BF">
        <w:trPr>
          <w:trHeight w:val="39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19.03.002.002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Занятие групповое  в зале ЛФК (1 человек), (30 мин)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300</w:t>
            </w:r>
          </w:p>
        </w:tc>
      </w:tr>
      <w:tr w:rsidR="00AF77BF" w:rsidRPr="00AF77BF" w:rsidTr="00AF77BF">
        <w:trPr>
          <w:trHeight w:val="39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19.03.002.001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Занятие индивидуальное  в зале ЛФК (1 человек), (30 мин)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400</w:t>
            </w:r>
          </w:p>
        </w:tc>
      </w:tr>
      <w:tr w:rsidR="00AF77BF" w:rsidRPr="00AF77BF" w:rsidTr="00AF77BF">
        <w:trPr>
          <w:trHeight w:val="39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19.03.002.002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Занятие групповое с детьми  в зале ЛФК (1 ребенок)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150</w:t>
            </w:r>
          </w:p>
        </w:tc>
      </w:tr>
      <w:tr w:rsidR="00AF77BF" w:rsidRPr="00AF77BF" w:rsidTr="00AF77BF">
        <w:trPr>
          <w:trHeight w:val="39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19.03.002.001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Занятие индивидуальное с детьми  в зале ЛФ (1 ребенок),(30 мин)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230</w:t>
            </w:r>
          </w:p>
        </w:tc>
      </w:tr>
      <w:tr w:rsidR="00AF77BF" w:rsidRPr="00AF77BF" w:rsidTr="00AF77BF">
        <w:trPr>
          <w:trHeight w:val="39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19.03.002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ЛФК при заболеваниях позвоночника (1 ребенок)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230</w:t>
            </w:r>
          </w:p>
        </w:tc>
      </w:tr>
      <w:tr w:rsidR="00AF77BF" w:rsidRPr="00AF77BF" w:rsidTr="00AF77BF">
        <w:trPr>
          <w:trHeight w:val="417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А19.09.001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ЛФК при заболеваниях 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бронхолегочной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системы (1 ребенок)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230</w:t>
            </w:r>
          </w:p>
        </w:tc>
      </w:tr>
      <w:tr w:rsidR="00AF77BF" w:rsidRPr="00AF77BF" w:rsidTr="00AF77BF">
        <w:trPr>
          <w:trHeight w:val="39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А19.14.001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ЛФК при заболеваниях печени, 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желче</w:t>
            </w:r>
            <w:proofErr w:type="gram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ыв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. путей (1 ребенок)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230</w:t>
            </w:r>
          </w:p>
        </w:tc>
      </w:tr>
      <w:tr w:rsidR="00AF77BF" w:rsidRPr="00AF77BF" w:rsidTr="00AF77BF">
        <w:trPr>
          <w:trHeight w:val="402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А19.16.001.001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ЛФК при заболеваниях пищевода, желудка. 12 </w:t>
            </w:r>
            <w:proofErr w:type="spellStart"/>
            <w:proofErr w:type="gram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ти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</w:t>
            </w:r>
            <w:proofErr w:type="gram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.к.(1 ребенок)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230</w:t>
            </w:r>
          </w:p>
        </w:tc>
      </w:tr>
      <w:tr w:rsidR="00AF77BF" w:rsidRPr="00AF77BF" w:rsidTr="00AF77BF">
        <w:trPr>
          <w:trHeight w:val="39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19.16.001.002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ЛФК при заболеваниях пищевода, желудка. 12 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ти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п.к</w:t>
            </w:r>
            <w:proofErr w:type="gram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.(</w:t>
            </w:r>
            <w:proofErr w:type="gram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групповое занятие)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150</w:t>
            </w:r>
          </w:p>
        </w:tc>
      </w:tr>
      <w:tr w:rsidR="00AF77BF" w:rsidRPr="00AF77BF" w:rsidTr="00AF77BF">
        <w:trPr>
          <w:trHeight w:val="31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19.28.001.001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ЛФК при заболеваниях почек и мочеполовой системы (1 ребенок.)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230</w:t>
            </w:r>
          </w:p>
        </w:tc>
      </w:tr>
      <w:tr w:rsidR="00AF77BF" w:rsidRPr="00AF77BF" w:rsidTr="00AF77BF">
        <w:trPr>
          <w:trHeight w:val="630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19.16.001.002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ЛФК при заболеваниях почек и мочеполовой системы (групповое занятие)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150</w:t>
            </w:r>
          </w:p>
        </w:tc>
      </w:tr>
      <w:tr w:rsidR="00AF77BF" w:rsidRPr="00AF77BF" w:rsidTr="00AF77BF">
        <w:trPr>
          <w:trHeight w:val="31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19.04.001.003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ЛФК при заболеваниях и травмах суставов (1 ребенок)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230</w:t>
            </w:r>
          </w:p>
        </w:tc>
      </w:tr>
      <w:tr w:rsidR="00AF77BF" w:rsidRPr="00AF77BF" w:rsidTr="00AF77BF">
        <w:trPr>
          <w:trHeight w:val="31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ПРОЧИЕ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 w:rsidR="00AF77BF" w:rsidRPr="00AF77BF" w:rsidTr="00AF77BF">
        <w:trPr>
          <w:trHeight w:val="31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20.30.025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Пектиновый коктейль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150</w:t>
            </w:r>
          </w:p>
        </w:tc>
      </w:tr>
      <w:tr w:rsidR="00AF77BF" w:rsidRPr="00AF77BF" w:rsidTr="00AF77BF">
        <w:trPr>
          <w:trHeight w:val="31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20.30.026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Коктейль кислородный 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130</w:t>
            </w:r>
          </w:p>
        </w:tc>
      </w:tr>
      <w:tr w:rsidR="00AF77BF" w:rsidRPr="00AF77BF" w:rsidTr="00AF77BF">
        <w:trPr>
          <w:trHeight w:val="315"/>
        </w:trPr>
        <w:tc>
          <w:tcPr>
            <w:tcW w:w="0" w:type="auto"/>
            <w:gridSpan w:val="2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А 20.30.025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Фиточай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диабетический</w:t>
            </w:r>
            <w:proofErr w:type="gramStart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,у</w:t>
            </w:r>
            <w:proofErr w:type="gram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спокоительный,витаминный</w:t>
            </w:r>
            <w:proofErr w:type="spellEnd"/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AF77BF" w:rsidRPr="00AF77BF" w:rsidRDefault="00AF77BF" w:rsidP="00AF77BF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F77BF">
              <w:rPr>
                <w:rFonts w:ascii="Times New Roman" w:hAnsi="Times New Roman"/>
                <w:sz w:val="22"/>
                <w:szCs w:val="22"/>
                <w:lang w:eastAsia="ru-RU"/>
              </w:rPr>
              <w:t>60</w:t>
            </w:r>
          </w:p>
        </w:tc>
      </w:tr>
    </w:tbl>
    <w:p w:rsidR="0065306C" w:rsidRPr="00AF77BF" w:rsidRDefault="0065306C" w:rsidP="00AF77BF">
      <w:pPr>
        <w:rPr>
          <w:szCs w:val="24"/>
        </w:rPr>
      </w:pPr>
    </w:p>
    <w:sectPr w:rsidR="0065306C" w:rsidRPr="00AF77BF" w:rsidSect="0065306C">
      <w:headerReference w:type="default" r:id="rId7"/>
      <w:pgSz w:w="11906" w:h="16838"/>
      <w:pgMar w:top="720" w:right="720" w:bottom="720" w:left="720" w:header="426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531" w:rsidRDefault="00D10531" w:rsidP="005C449F">
      <w:r>
        <w:separator/>
      </w:r>
    </w:p>
  </w:endnote>
  <w:endnote w:type="continuationSeparator" w:id="0">
    <w:p w:rsidR="00D10531" w:rsidRDefault="00D10531" w:rsidP="005C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531" w:rsidRDefault="00D10531" w:rsidP="005C449F">
      <w:r>
        <w:separator/>
      </w:r>
    </w:p>
  </w:footnote>
  <w:footnote w:type="continuationSeparator" w:id="0">
    <w:p w:rsidR="00D10531" w:rsidRDefault="00D10531" w:rsidP="005C4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51" w:rsidRPr="005C449F" w:rsidRDefault="000E6951" w:rsidP="005C449F">
    <w:pPr>
      <w:pStyle w:val="aa"/>
      <w:jc w:val="right"/>
      <w:rPr>
        <w:rFonts w:ascii="Times New Roman" w:hAnsi="Times New Roman"/>
        <w:sz w:val="20"/>
      </w:rPr>
    </w:pPr>
    <w:r w:rsidRPr="005C449F">
      <w:rPr>
        <w:rFonts w:ascii="Times New Roman" w:hAnsi="Times New Roman"/>
        <w:b/>
        <w:sz w:val="20"/>
      </w:rPr>
      <w:t>Санаторий «</w:t>
    </w:r>
    <w:r w:rsidR="002C7A4E">
      <w:rPr>
        <w:rFonts w:ascii="Times New Roman" w:hAnsi="Times New Roman"/>
        <w:b/>
        <w:sz w:val="20"/>
      </w:rPr>
      <w:t>Звездный</w:t>
    </w:r>
    <w:r w:rsidR="0065306C">
      <w:rPr>
        <w:rFonts w:ascii="Times New Roman" w:hAnsi="Times New Roman"/>
        <w:b/>
        <w:sz w:val="20"/>
      </w:rPr>
      <w:t xml:space="preserve">», </w:t>
    </w:r>
    <w:proofErr w:type="gramStart"/>
    <w:r w:rsidR="0065306C">
      <w:rPr>
        <w:rFonts w:ascii="Times New Roman" w:hAnsi="Times New Roman"/>
        <w:b/>
        <w:sz w:val="20"/>
      </w:rPr>
      <w:t>г</w:t>
    </w:r>
    <w:proofErr w:type="gramEnd"/>
    <w:r w:rsidR="0065306C">
      <w:rPr>
        <w:rFonts w:ascii="Times New Roman" w:hAnsi="Times New Roman"/>
        <w:b/>
        <w:sz w:val="20"/>
      </w:rPr>
      <w:t>. Горячий ключ</w:t>
    </w:r>
    <w:r w:rsidR="0065306C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br/>
    </w:r>
    <w:r w:rsidRPr="005C449F">
      <w:rPr>
        <w:rFonts w:ascii="Times New Roman" w:hAnsi="Times New Roman"/>
        <w:sz w:val="20"/>
      </w:rPr>
      <w:t>8-800-550-34-20 звонок по России бесплатный</w:t>
    </w:r>
  </w:p>
  <w:p w:rsidR="000E6951" w:rsidRPr="005C449F" w:rsidRDefault="000E6951" w:rsidP="005C449F">
    <w:pPr>
      <w:pStyle w:val="aa"/>
      <w:jc w:val="right"/>
      <w:rPr>
        <w:rFonts w:ascii="Times New Roman" w:hAnsi="Times New Roman"/>
        <w:sz w:val="20"/>
      </w:rPr>
    </w:pPr>
    <w:r w:rsidRPr="005C449F">
      <w:rPr>
        <w:rFonts w:ascii="Times New Roman" w:hAnsi="Times New Roman"/>
        <w:sz w:val="20"/>
      </w:rPr>
      <w:t>8-902-225-07-94</w:t>
    </w:r>
  </w:p>
  <w:p w:rsidR="000E6951" w:rsidRPr="005C449F" w:rsidRDefault="000E6951" w:rsidP="005C449F">
    <w:pPr>
      <w:pStyle w:val="aa"/>
      <w:jc w:val="right"/>
      <w:rPr>
        <w:rFonts w:ascii="Times New Roman" w:hAnsi="Times New Roman"/>
        <w:sz w:val="20"/>
      </w:rPr>
    </w:pPr>
    <w:r w:rsidRPr="005C449F">
      <w:rPr>
        <w:rFonts w:ascii="Times New Roman" w:hAnsi="Times New Roman"/>
        <w:sz w:val="20"/>
        <w:lang w:val="en-US"/>
      </w:rPr>
      <w:t>E</w:t>
    </w:r>
    <w:r w:rsidRPr="005C449F">
      <w:rPr>
        <w:rFonts w:ascii="Times New Roman" w:hAnsi="Times New Roman"/>
        <w:sz w:val="20"/>
      </w:rPr>
      <w:t>-</w:t>
    </w:r>
    <w:r w:rsidRPr="005C449F">
      <w:rPr>
        <w:rFonts w:ascii="Times New Roman" w:hAnsi="Times New Roman"/>
        <w:sz w:val="20"/>
        <w:lang w:val="en-US"/>
      </w:rPr>
      <w:t>mail</w:t>
    </w:r>
    <w:r w:rsidRPr="005C449F">
      <w:rPr>
        <w:rFonts w:ascii="Times New Roman" w:hAnsi="Times New Roman"/>
        <w:sz w:val="20"/>
      </w:rPr>
      <w:t xml:space="preserve">: </w:t>
    </w:r>
    <w:r w:rsidRPr="005C449F">
      <w:rPr>
        <w:rFonts w:ascii="Times New Roman" w:hAnsi="Times New Roman"/>
        <w:sz w:val="20"/>
        <w:lang w:val="en-US"/>
      </w:rPr>
      <w:t>info</w:t>
    </w:r>
    <w:r w:rsidRPr="005C449F">
      <w:rPr>
        <w:rFonts w:ascii="Times New Roman" w:hAnsi="Times New Roman"/>
        <w:sz w:val="20"/>
      </w:rPr>
      <w:t>@</w:t>
    </w:r>
    <w:proofErr w:type="spellStart"/>
    <w:r w:rsidRPr="005C449F">
      <w:rPr>
        <w:rFonts w:ascii="Times New Roman" w:hAnsi="Times New Roman"/>
        <w:sz w:val="20"/>
        <w:lang w:val="en-US"/>
      </w:rPr>
      <w:t>rfug</w:t>
    </w:r>
    <w:proofErr w:type="spellEnd"/>
    <w:r w:rsidRPr="005C449F">
      <w:rPr>
        <w:rFonts w:ascii="Times New Roman" w:hAnsi="Times New Roman"/>
        <w:sz w:val="20"/>
      </w:rPr>
      <w:t>.</w:t>
    </w:r>
    <w:proofErr w:type="spellStart"/>
    <w:r w:rsidRPr="005C449F">
      <w:rPr>
        <w:rFonts w:ascii="Times New Roman" w:hAnsi="Times New Roman"/>
        <w:sz w:val="20"/>
        <w:lang w:val="en-US"/>
      </w:rPr>
      <w:t>ru</w:t>
    </w:r>
    <w:proofErr w:type="spellEnd"/>
  </w:p>
  <w:p w:rsidR="000E6951" w:rsidRDefault="000E695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7EE"/>
    <w:multiLevelType w:val="multilevel"/>
    <w:tmpl w:val="4028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42A7C"/>
    <w:multiLevelType w:val="multilevel"/>
    <w:tmpl w:val="2BE0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F759B"/>
    <w:multiLevelType w:val="multilevel"/>
    <w:tmpl w:val="CB90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76651"/>
    <w:multiLevelType w:val="multilevel"/>
    <w:tmpl w:val="0FD24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A058D"/>
    <w:multiLevelType w:val="multilevel"/>
    <w:tmpl w:val="30CC4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96DE8"/>
    <w:multiLevelType w:val="multilevel"/>
    <w:tmpl w:val="4EEC2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3421F"/>
    <w:multiLevelType w:val="multilevel"/>
    <w:tmpl w:val="C15A3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24387"/>
    <w:multiLevelType w:val="multilevel"/>
    <w:tmpl w:val="84A63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B566DA"/>
    <w:multiLevelType w:val="multilevel"/>
    <w:tmpl w:val="EFB47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705CB2"/>
    <w:multiLevelType w:val="multilevel"/>
    <w:tmpl w:val="C33E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12376"/>
    <w:multiLevelType w:val="multilevel"/>
    <w:tmpl w:val="3368A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F02297"/>
    <w:multiLevelType w:val="multilevel"/>
    <w:tmpl w:val="84F08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E0123F"/>
    <w:multiLevelType w:val="multilevel"/>
    <w:tmpl w:val="E54EA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916C1"/>
    <w:multiLevelType w:val="multilevel"/>
    <w:tmpl w:val="8D8EE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00141C"/>
    <w:multiLevelType w:val="multilevel"/>
    <w:tmpl w:val="3AF4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4"/>
  </w:num>
  <w:num w:numId="5">
    <w:abstractNumId w:val="12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A12B3"/>
    <w:rsid w:val="00026E1F"/>
    <w:rsid w:val="00090177"/>
    <w:rsid w:val="000E6951"/>
    <w:rsid w:val="0011419F"/>
    <w:rsid w:val="00150D63"/>
    <w:rsid w:val="002A37E7"/>
    <w:rsid w:val="002C78DF"/>
    <w:rsid w:val="002C7A4E"/>
    <w:rsid w:val="002D6118"/>
    <w:rsid w:val="002F6182"/>
    <w:rsid w:val="003A2197"/>
    <w:rsid w:val="003C54E9"/>
    <w:rsid w:val="0047599E"/>
    <w:rsid w:val="00487641"/>
    <w:rsid w:val="005C449F"/>
    <w:rsid w:val="0065306C"/>
    <w:rsid w:val="007E3E67"/>
    <w:rsid w:val="008B6A0F"/>
    <w:rsid w:val="00904C93"/>
    <w:rsid w:val="009211AE"/>
    <w:rsid w:val="00AF77BF"/>
    <w:rsid w:val="00B30445"/>
    <w:rsid w:val="00BB7EE5"/>
    <w:rsid w:val="00C271CA"/>
    <w:rsid w:val="00C71853"/>
    <w:rsid w:val="00CA12B3"/>
    <w:rsid w:val="00D10531"/>
    <w:rsid w:val="00D123A1"/>
    <w:rsid w:val="00D56BF2"/>
    <w:rsid w:val="00DE5912"/>
    <w:rsid w:val="00E36894"/>
    <w:rsid w:val="00E57D33"/>
    <w:rsid w:val="00F02F55"/>
    <w:rsid w:val="00F9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97"/>
    <w:pPr>
      <w:suppressAutoHyphens/>
    </w:pPr>
    <w:rPr>
      <w:rFonts w:ascii="Courier New" w:hAnsi="Courier New"/>
      <w:sz w:val="24"/>
      <w:lang w:eastAsia="ar-SA"/>
    </w:rPr>
  </w:style>
  <w:style w:type="paragraph" w:styleId="1">
    <w:name w:val="heading 1"/>
    <w:basedOn w:val="a"/>
    <w:link w:val="10"/>
    <w:uiPriority w:val="9"/>
    <w:qFormat/>
    <w:rsid w:val="008B6A0F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2F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5306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1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A2197"/>
    <w:rPr>
      <w:rFonts w:ascii="Courier New" w:hAnsi="Courier New" w:cs="Courier New"/>
      <w:b/>
      <w:i/>
      <w:sz w:val="32"/>
      <w:u w:val="single"/>
    </w:rPr>
  </w:style>
  <w:style w:type="character" w:customStyle="1" w:styleId="WW8Num2z0">
    <w:name w:val="WW8Num2z0"/>
    <w:rsid w:val="003A2197"/>
    <w:rPr>
      <w:rFonts w:ascii="Times New Roman" w:hAnsi="Times New Roman" w:cs="Times New Roman"/>
    </w:rPr>
  </w:style>
  <w:style w:type="character" w:customStyle="1" w:styleId="WW8Num3z0">
    <w:name w:val="WW8Num3z0"/>
    <w:rsid w:val="003A2197"/>
    <w:rPr>
      <w:rFonts w:ascii="Times New Roman" w:hAnsi="Times New Roman" w:cs="Times New Roman"/>
    </w:rPr>
  </w:style>
  <w:style w:type="character" w:customStyle="1" w:styleId="WW8Num4z0">
    <w:name w:val="WW8Num4z0"/>
    <w:rsid w:val="003A2197"/>
    <w:rPr>
      <w:rFonts w:ascii="Arial" w:hAnsi="Arial" w:cs="Arial"/>
      <w:b w:val="0"/>
      <w:i w:val="0"/>
      <w:sz w:val="24"/>
      <w:u w:val="none"/>
    </w:rPr>
  </w:style>
  <w:style w:type="character" w:customStyle="1" w:styleId="WW8Num4z1">
    <w:name w:val="WW8Num4z1"/>
    <w:rsid w:val="003A2197"/>
  </w:style>
  <w:style w:type="character" w:customStyle="1" w:styleId="WW8Num4z2">
    <w:name w:val="WW8Num4z2"/>
    <w:rsid w:val="003A2197"/>
  </w:style>
  <w:style w:type="character" w:customStyle="1" w:styleId="WW8Num4z3">
    <w:name w:val="WW8Num4z3"/>
    <w:rsid w:val="003A2197"/>
  </w:style>
  <w:style w:type="character" w:customStyle="1" w:styleId="WW8Num4z4">
    <w:name w:val="WW8Num4z4"/>
    <w:rsid w:val="003A2197"/>
  </w:style>
  <w:style w:type="character" w:customStyle="1" w:styleId="WW8Num4z5">
    <w:name w:val="WW8Num4z5"/>
    <w:rsid w:val="003A2197"/>
  </w:style>
  <w:style w:type="character" w:customStyle="1" w:styleId="WW8Num4z6">
    <w:name w:val="WW8Num4z6"/>
    <w:rsid w:val="003A2197"/>
  </w:style>
  <w:style w:type="character" w:customStyle="1" w:styleId="WW8Num4z7">
    <w:name w:val="WW8Num4z7"/>
    <w:rsid w:val="003A2197"/>
  </w:style>
  <w:style w:type="character" w:customStyle="1" w:styleId="WW8Num4z8">
    <w:name w:val="WW8Num4z8"/>
    <w:rsid w:val="003A2197"/>
  </w:style>
  <w:style w:type="character" w:customStyle="1" w:styleId="WW8Num5z0">
    <w:name w:val="WW8Num5z0"/>
    <w:rsid w:val="003A2197"/>
    <w:rPr>
      <w:rFonts w:ascii="Courier New" w:hAnsi="Courier New" w:cs="Courier New"/>
      <w:b/>
      <w:i/>
      <w:sz w:val="24"/>
      <w:u w:val="single"/>
    </w:rPr>
  </w:style>
  <w:style w:type="character" w:customStyle="1" w:styleId="WW8Num6z0">
    <w:name w:val="WW8Num6z0"/>
    <w:rsid w:val="003A2197"/>
    <w:rPr>
      <w:rFonts w:ascii="Courier New" w:hAnsi="Courier New" w:cs="Courier New"/>
      <w:b/>
      <w:i/>
      <w:sz w:val="32"/>
      <w:u w:val="single"/>
    </w:rPr>
  </w:style>
  <w:style w:type="character" w:customStyle="1" w:styleId="WW8Num7z0">
    <w:name w:val="WW8Num7z0"/>
    <w:rsid w:val="003A2197"/>
    <w:rPr>
      <w:rFonts w:ascii="Courier New" w:hAnsi="Courier New" w:cs="Courier New"/>
      <w:b/>
      <w:i/>
      <w:sz w:val="32"/>
      <w:u w:val="single"/>
    </w:rPr>
  </w:style>
  <w:style w:type="character" w:customStyle="1" w:styleId="WW8Num8z0">
    <w:name w:val="WW8Num8z0"/>
    <w:rsid w:val="003A2197"/>
    <w:rPr>
      <w:rFonts w:ascii="Courier New" w:hAnsi="Courier New" w:cs="Courier New"/>
      <w:b/>
      <w:i/>
      <w:sz w:val="28"/>
      <w:u w:val="single"/>
    </w:rPr>
  </w:style>
  <w:style w:type="character" w:customStyle="1" w:styleId="WW8Num8z1">
    <w:name w:val="WW8Num8z1"/>
    <w:rsid w:val="003A2197"/>
  </w:style>
  <w:style w:type="character" w:customStyle="1" w:styleId="WW8Num8z2">
    <w:name w:val="WW8Num8z2"/>
    <w:rsid w:val="003A2197"/>
  </w:style>
  <w:style w:type="character" w:customStyle="1" w:styleId="WW8Num8z3">
    <w:name w:val="WW8Num8z3"/>
    <w:rsid w:val="003A2197"/>
  </w:style>
  <w:style w:type="character" w:customStyle="1" w:styleId="WW8Num8z4">
    <w:name w:val="WW8Num8z4"/>
    <w:rsid w:val="003A2197"/>
  </w:style>
  <w:style w:type="character" w:customStyle="1" w:styleId="WW8Num8z5">
    <w:name w:val="WW8Num8z5"/>
    <w:rsid w:val="003A2197"/>
  </w:style>
  <w:style w:type="character" w:customStyle="1" w:styleId="WW8Num8z6">
    <w:name w:val="WW8Num8z6"/>
    <w:rsid w:val="003A2197"/>
  </w:style>
  <w:style w:type="character" w:customStyle="1" w:styleId="WW8Num8z7">
    <w:name w:val="WW8Num8z7"/>
    <w:rsid w:val="003A2197"/>
  </w:style>
  <w:style w:type="character" w:customStyle="1" w:styleId="WW8Num8z8">
    <w:name w:val="WW8Num8z8"/>
    <w:rsid w:val="003A2197"/>
  </w:style>
  <w:style w:type="character" w:customStyle="1" w:styleId="WW8Num7z1">
    <w:name w:val="WW8Num7z1"/>
    <w:rsid w:val="003A2197"/>
  </w:style>
  <w:style w:type="character" w:customStyle="1" w:styleId="WW8Num7z2">
    <w:name w:val="WW8Num7z2"/>
    <w:rsid w:val="003A2197"/>
  </w:style>
  <w:style w:type="character" w:customStyle="1" w:styleId="WW8Num7z3">
    <w:name w:val="WW8Num7z3"/>
    <w:rsid w:val="003A2197"/>
  </w:style>
  <w:style w:type="character" w:customStyle="1" w:styleId="WW8Num7z4">
    <w:name w:val="WW8Num7z4"/>
    <w:rsid w:val="003A2197"/>
  </w:style>
  <w:style w:type="character" w:customStyle="1" w:styleId="WW8Num7z5">
    <w:name w:val="WW8Num7z5"/>
    <w:rsid w:val="003A2197"/>
  </w:style>
  <w:style w:type="character" w:customStyle="1" w:styleId="WW8Num7z6">
    <w:name w:val="WW8Num7z6"/>
    <w:rsid w:val="003A2197"/>
  </w:style>
  <w:style w:type="character" w:customStyle="1" w:styleId="WW8Num7z7">
    <w:name w:val="WW8Num7z7"/>
    <w:rsid w:val="003A2197"/>
  </w:style>
  <w:style w:type="character" w:customStyle="1" w:styleId="WW8Num7z8">
    <w:name w:val="WW8Num7z8"/>
    <w:rsid w:val="003A2197"/>
  </w:style>
  <w:style w:type="character" w:customStyle="1" w:styleId="WW8Num9z0">
    <w:name w:val="WW8Num9z0"/>
    <w:rsid w:val="003A2197"/>
    <w:rPr>
      <w:rFonts w:ascii="Courier New" w:hAnsi="Courier New" w:cs="Courier New"/>
      <w:b/>
      <w:i/>
      <w:sz w:val="24"/>
      <w:u w:val="single"/>
    </w:rPr>
  </w:style>
  <w:style w:type="character" w:customStyle="1" w:styleId="WW8Num9z1">
    <w:name w:val="WW8Num9z1"/>
    <w:rsid w:val="003A2197"/>
  </w:style>
  <w:style w:type="character" w:customStyle="1" w:styleId="WW8Num9z2">
    <w:name w:val="WW8Num9z2"/>
    <w:rsid w:val="003A2197"/>
  </w:style>
  <w:style w:type="character" w:customStyle="1" w:styleId="WW8Num9z3">
    <w:name w:val="WW8Num9z3"/>
    <w:rsid w:val="003A2197"/>
  </w:style>
  <w:style w:type="character" w:customStyle="1" w:styleId="WW8Num9z4">
    <w:name w:val="WW8Num9z4"/>
    <w:rsid w:val="003A2197"/>
  </w:style>
  <w:style w:type="character" w:customStyle="1" w:styleId="WW8Num9z5">
    <w:name w:val="WW8Num9z5"/>
    <w:rsid w:val="003A2197"/>
  </w:style>
  <w:style w:type="character" w:customStyle="1" w:styleId="WW8Num9z6">
    <w:name w:val="WW8Num9z6"/>
    <w:rsid w:val="003A2197"/>
  </w:style>
  <w:style w:type="character" w:customStyle="1" w:styleId="WW8Num9z7">
    <w:name w:val="WW8Num9z7"/>
    <w:rsid w:val="003A2197"/>
  </w:style>
  <w:style w:type="character" w:customStyle="1" w:styleId="WW8Num9z8">
    <w:name w:val="WW8Num9z8"/>
    <w:rsid w:val="003A2197"/>
  </w:style>
  <w:style w:type="character" w:customStyle="1" w:styleId="WW8Num10z0">
    <w:name w:val="WW8Num10z0"/>
    <w:rsid w:val="003A2197"/>
    <w:rPr>
      <w:rFonts w:ascii="Arial" w:hAnsi="Arial" w:cs="Arial"/>
      <w:b w:val="0"/>
      <w:i w:val="0"/>
      <w:sz w:val="24"/>
      <w:u w:val="none"/>
    </w:rPr>
  </w:style>
  <w:style w:type="character" w:customStyle="1" w:styleId="WW8Num10z1">
    <w:name w:val="WW8Num10z1"/>
    <w:rsid w:val="003A2197"/>
  </w:style>
  <w:style w:type="character" w:customStyle="1" w:styleId="WW8Num10z2">
    <w:name w:val="WW8Num10z2"/>
    <w:rsid w:val="003A2197"/>
  </w:style>
  <w:style w:type="character" w:customStyle="1" w:styleId="WW8Num10z3">
    <w:name w:val="WW8Num10z3"/>
    <w:rsid w:val="003A2197"/>
  </w:style>
  <w:style w:type="character" w:customStyle="1" w:styleId="WW8Num10z4">
    <w:name w:val="WW8Num10z4"/>
    <w:rsid w:val="003A2197"/>
  </w:style>
  <w:style w:type="character" w:customStyle="1" w:styleId="WW8Num10z5">
    <w:name w:val="WW8Num10z5"/>
    <w:rsid w:val="003A2197"/>
  </w:style>
  <w:style w:type="character" w:customStyle="1" w:styleId="WW8Num10z6">
    <w:name w:val="WW8Num10z6"/>
    <w:rsid w:val="003A2197"/>
  </w:style>
  <w:style w:type="character" w:customStyle="1" w:styleId="WW8Num10z7">
    <w:name w:val="WW8Num10z7"/>
    <w:rsid w:val="003A2197"/>
  </w:style>
  <w:style w:type="character" w:customStyle="1" w:styleId="WW8Num10z8">
    <w:name w:val="WW8Num10z8"/>
    <w:rsid w:val="003A2197"/>
  </w:style>
  <w:style w:type="character" w:customStyle="1" w:styleId="WW8Num11z0">
    <w:name w:val="WW8Num11z0"/>
    <w:rsid w:val="003A2197"/>
    <w:rPr>
      <w:rFonts w:ascii="Courier New" w:hAnsi="Courier New" w:cs="Courier New"/>
      <w:b w:val="0"/>
      <w:i w:val="0"/>
      <w:sz w:val="24"/>
      <w:u w:val="none"/>
    </w:rPr>
  </w:style>
  <w:style w:type="character" w:customStyle="1" w:styleId="WW8Num11z1">
    <w:name w:val="WW8Num11z1"/>
    <w:rsid w:val="003A2197"/>
  </w:style>
  <w:style w:type="character" w:customStyle="1" w:styleId="WW8Num11z2">
    <w:name w:val="WW8Num11z2"/>
    <w:rsid w:val="003A2197"/>
  </w:style>
  <w:style w:type="character" w:customStyle="1" w:styleId="WW8Num11z3">
    <w:name w:val="WW8Num11z3"/>
    <w:rsid w:val="003A2197"/>
  </w:style>
  <w:style w:type="character" w:customStyle="1" w:styleId="WW8Num11z4">
    <w:name w:val="WW8Num11z4"/>
    <w:rsid w:val="003A2197"/>
  </w:style>
  <w:style w:type="character" w:customStyle="1" w:styleId="WW8Num11z5">
    <w:name w:val="WW8Num11z5"/>
    <w:rsid w:val="003A2197"/>
  </w:style>
  <w:style w:type="character" w:customStyle="1" w:styleId="WW8Num11z6">
    <w:name w:val="WW8Num11z6"/>
    <w:rsid w:val="003A2197"/>
  </w:style>
  <w:style w:type="character" w:customStyle="1" w:styleId="WW8Num11z7">
    <w:name w:val="WW8Num11z7"/>
    <w:rsid w:val="003A2197"/>
  </w:style>
  <w:style w:type="character" w:customStyle="1" w:styleId="WW8Num11z8">
    <w:name w:val="WW8Num11z8"/>
    <w:rsid w:val="003A2197"/>
  </w:style>
  <w:style w:type="character" w:customStyle="1" w:styleId="Absatz-Standardschriftart">
    <w:name w:val="Absatz-Standardschriftart"/>
    <w:rsid w:val="003A2197"/>
  </w:style>
  <w:style w:type="character" w:customStyle="1" w:styleId="WW-Absatz-Standardschriftart">
    <w:name w:val="WW-Absatz-Standardschriftart"/>
    <w:rsid w:val="003A2197"/>
  </w:style>
  <w:style w:type="character" w:customStyle="1" w:styleId="WW8NumSt5z0">
    <w:name w:val="WW8NumSt5z0"/>
    <w:rsid w:val="003A2197"/>
    <w:rPr>
      <w:rFonts w:ascii="Arial" w:hAnsi="Arial" w:cs="Arial"/>
      <w:b w:val="0"/>
      <w:i w:val="0"/>
      <w:sz w:val="24"/>
      <w:u w:val="none"/>
    </w:rPr>
  </w:style>
  <w:style w:type="character" w:customStyle="1" w:styleId="WW8NumSt8z0">
    <w:name w:val="WW8NumSt8z0"/>
    <w:rsid w:val="003A2197"/>
    <w:rPr>
      <w:rFonts w:ascii="Arial" w:hAnsi="Arial" w:cs="Arial"/>
      <w:b w:val="0"/>
      <w:i w:val="0"/>
      <w:sz w:val="24"/>
      <w:u w:val="none"/>
    </w:rPr>
  </w:style>
  <w:style w:type="character" w:customStyle="1" w:styleId="WW8NumSt10z0">
    <w:name w:val="WW8NumSt10z0"/>
    <w:rsid w:val="003A2197"/>
    <w:rPr>
      <w:rFonts w:ascii="Courier New" w:hAnsi="Courier New" w:cs="Courier New"/>
      <w:b w:val="0"/>
      <w:i w:val="0"/>
      <w:sz w:val="24"/>
      <w:u w:val="none"/>
    </w:rPr>
  </w:style>
  <w:style w:type="character" w:customStyle="1" w:styleId="WW8NumSt13z0">
    <w:name w:val="WW8NumSt13z0"/>
    <w:rsid w:val="003A2197"/>
    <w:rPr>
      <w:rFonts w:ascii="Courier New" w:hAnsi="Courier New" w:cs="Courier New"/>
      <w:b/>
      <w:i/>
      <w:sz w:val="32"/>
      <w:u w:val="single"/>
    </w:rPr>
  </w:style>
  <w:style w:type="character" w:customStyle="1" w:styleId="11">
    <w:name w:val="Основной шрифт абзаца1"/>
    <w:rsid w:val="003A2197"/>
  </w:style>
  <w:style w:type="character" w:customStyle="1" w:styleId="a3">
    <w:name w:val="Маркеры списка"/>
    <w:rsid w:val="003A2197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3A2197"/>
  </w:style>
  <w:style w:type="paragraph" w:customStyle="1" w:styleId="a5">
    <w:name w:val="Заголовок"/>
    <w:basedOn w:val="a"/>
    <w:next w:val="a6"/>
    <w:rsid w:val="003A21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3A2197"/>
    <w:pPr>
      <w:spacing w:after="120"/>
    </w:pPr>
  </w:style>
  <w:style w:type="paragraph" w:styleId="a7">
    <w:name w:val="List"/>
    <w:basedOn w:val="a6"/>
    <w:rsid w:val="003A2197"/>
    <w:rPr>
      <w:rFonts w:cs="Tahoma"/>
    </w:rPr>
  </w:style>
  <w:style w:type="paragraph" w:customStyle="1" w:styleId="12">
    <w:name w:val="Название1"/>
    <w:basedOn w:val="a"/>
    <w:rsid w:val="003A219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3A2197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3A2197"/>
    <w:pPr>
      <w:suppressLineNumbers/>
    </w:pPr>
  </w:style>
  <w:style w:type="paragraph" w:customStyle="1" w:styleId="a9">
    <w:name w:val="Заголовок таблицы"/>
    <w:basedOn w:val="a8"/>
    <w:rsid w:val="003A2197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5C44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449F"/>
    <w:rPr>
      <w:rFonts w:ascii="Courier New" w:hAnsi="Courier New"/>
      <w:sz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C44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449F"/>
    <w:rPr>
      <w:rFonts w:ascii="Courier New" w:hAnsi="Courier New"/>
      <w:sz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C44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449F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B6A0F"/>
    <w:rPr>
      <w:b/>
      <w:bCs/>
      <w:kern w:val="36"/>
      <w:sz w:val="48"/>
      <w:szCs w:val="48"/>
    </w:rPr>
  </w:style>
  <w:style w:type="paragraph" w:styleId="af0">
    <w:name w:val="Normal (Web)"/>
    <w:basedOn w:val="a"/>
    <w:uiPriority w:val="99"/>
    <w:unhideWhenUsed/>
    <w:rsid w:val="008B6A0F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character" w:styleId="af1">
    <w:name w:val="Strong"/>
    <w:basedOn w:val="a0"/>
    <w:uiPriority w:val="22"/>
    <w:qFormat/>
    <w:rsid w:val="008B6A0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02F5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9017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styleId="af2">
    <w:name w:val="Table Grid"/>
    <w:basedOn w:val="a1"/>
    <w:uiPriority w:val="59"/>
    <w:rsid w:val="002A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5306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styleId="af3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AF77BF"/>
    <w:rPr>
      <w:color w:val="800080"/>
      <w:u w:val="single"/>
    </w:rPr>
  </w:style>
  <w:style w:type="paragraph" w:customStyle="1" w:styleId="font5">
    <w:name w:val="font5"/>
    <w:basedOn w:val="a"/>
    <w:rsid w:val="00AF77BF"/>
    <w:pPr>
      <w:suppressAutoHyphens w:val="0"/>
      <w:spacing w:before="100" w:beforeAutospacing="1" w:after="100" w:afterAutospacing="1"/>
    </w:pPr>
    <w:rPr>
      <w:rFonts w:ascii="Times New Roman" w:hAnsi="Times New Roman"/>
      <w:sz w:val="18"/>
      <w:szCs w:val="18"/>
      <w:lang w:eastAsia="ru-RU"/>
    </w:rPr>
  </w:style>
  <w:style w:type="paragraph" w:customStyle="1" w:styleId="xl63">
    <w:name w:val="xl63"/>
    <w:basedOn w:val="a"/>
    <w:rsid w:val="00AF77BF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64">
    <w:name w:val="xl64"/>
    <w:basedOn w:val="a"/>
    <w:rsid w:val="00AF77BF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65">
    <w:name w:val="xl65"/>
    <w:basedOn w:val="a"/>
    <w:rsid w:val="00AF77BF"/>
    <w:pPr>
      <w:suppressAutoHyphens w:val="0"/>
      <w:spacing w:before="100" w:beforeAutospacing="1" w:after="100" w:afterAutospacing="1"/>
      <w:jc w:val="center"/>
    </w:pPr>
    <w:rPr>
      <w:rFonts w:ascii="Times New Roman" w:hAnsi="Times New Roman"/>
      <w:szCs w:val="24"/>
      <w:lang w:eastAsia="ru-RU"/>
    </w:rPr>
  </w:style>
  <w:style w:type="paragraph" w:customStyle="1" w:styleId="xl66">
    <w:name w:val="xl66"/>
    <w:basedOn w:val="a"/>
    <w:rsid w:val="00AF77BF"/>
    <w:pP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Times New Roman" w:hAnsi="Times New Roman"/>
      <w:szCs w:val="24"/>
      <w:lang w:eastAsia="ru-RU"/>
    </w:rPr>
  </w:style>
  <w:style w:type="paragraph" w:customStyle="1" w:styleId="xl67">
    <w:name w:val="xl67"/>
    <w:basedOn w:val="a"/>
    <w:rsid w:val="00AF77BF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68">
    <w:name w:val="xl68"/>
    <w:basedOn w:val="a"/>
    <w:rsid w:val="00AF77BF"/>
    <w:pPr>
      <w:shd w:val="clear" w:color="FFFFCC" w:fill="FFFFFF"/>
      <w:suppressAutoHyphens w:val="0"/>
      <w:spacing w:before="100" w:beforeAutospacing="1" w:after="100" w:afterAutospacing="1"/>
    </w:pPr>
    <w:rPr>
      <w:rFonts w:ascii="Georgia" w:hAnsi="Georgia"/>
      <w:szCs w:val="24"/>
      <w:lang w:eastAsia="ru-RU"/>
    </w:rPr>
  </w:style>
  <w:style w:type="paragraph" w:customStyle="1" w:styleId="xl69">
    <w:name w:val="xl69"/>
    <w:basedOn w:val="a"/>
    <w:rsid w:val="00AF77BF"/>
    <w:pPr>
      <w:suppressAutoHyphens w:val="0"/>
      <w:spacing w:before="100" w:beforeAutospacing="1" w:after="100" w:afterAutospacing="1"/>
    </w:pPr>
    <w:rPr>
      <w:rFonts w:ascii="Georgia" w:hAnsi="Georgia"/>
      <w:szCs w:val="24"/>
      <w:lang w:eastAsia="ru-RU"/>
    </w:rPr>
  </w:style>
  <w:style w:type="paragraph" w:customStyle="1" w:styleId="xl70">
    <w:name w:val="xl70"/>
    <w:basedOn w:val="a"/>
    <w:rsid w:val="00AF77BF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71">
    <w:name w:val="xl71"/>
    <w:basedOn w:val="a"/>
    <w:rsid w:val="00AF77BF"/>
    <w:pPr>
      <w:suppressAutoHyphens w:val="0"/>
      <w:spacing w:before="100" w:beforeAutospacing="1" w:after="100" w:afterAutospacing="1"/>
    </w:pPr>
    <w:rPr>
      <w:rFonts w:ascii="Georgia" w:hAnsi="Georgia"/>
      <w:sz w:val="16"/>
      <w:szCs w:val="16"/>
      <w:lang w:eastAsia="ru-RU"/>
    </w:rPr>
  </w:style>
  <w:style w:type="paragraph" w:customStyle="1" w:styleId="xl72">
    <w:name w:val="xl72"/>
    <w:basedOn w:val="a"/>
    <w:rsid w:val="00AF77B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73">
    <w:name w:val="xl73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74">
    <w:name w:val="xl74"/>
    <w:basedOn w:val="a"/>
    <w:rsid w:val="00AF77B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75">
    <w:name w:val="xl75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szCs w:val="24"/>
      <w:lang w:eastAsia="ru-RU"/>
    </w:rPr>
  </w:style>
  <w:style w:type="paragraph" w:customStyle="1" w:styleId="xl76">
    <w:name w:val="xl76"/>
    <w:basedOn w:val="a"/>
    <w:rsid w:val="00AF77BF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77">
    <w:name w:val="xl77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78">
    <w:name w:val="xl78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79">
    <w:name w:val="xl79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80">
    <w:name w:val="xl80"/>
    <w:basedOn w:val="a"/>
    <w:rsid w:val="00AF77BF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  <w:lang w:eastAsia="ru-RU"/>
    </w:rPr>
  </w:style>
  <w:style w:type="paragraph" w:customStyle="1" w:styleId="xl81">
    <w:name w:val="xl81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82">
    <w:name w:val="xl82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83">
    <w:name w:val="xl83"/>
    <w:basedOn w:val="a"/>
    <w:rsid w:val="00AF77B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84">
    <w:name w:val="xl84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85">
    <w:name w:val="xl85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86">
    <w:name w:val="xl86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87">
    <w:name w:val="xl87"/>
    <w:basedOn w:val="a"/>
    <w:rsid w:val="00AF77B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88">
    <w:name w:val="xl88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89">
    <w:name w:val="xl89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90">
    <w:name w:val="xl90"/>
    <w:basedOn w:val="a"/>
    <w:rsid w:val="00AF77B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91">
    <w:name w:val="xl91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92">
    <w:name w:val="xl92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93">
    <w:name w:val="xl93"/>
    <w:basedOn w:val="a"/>
    <w:rsid w:val="00AF77BF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94">
    <w:name w:val="xl94"/>
    <w:basedOn w:val="a"/>
    <w:rsid w:val="00AF77B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95">
    <w:name w:val="xl95"/>
    <w:basedOn w:val="a"/>
    <w:rsid w:val="00AF77BF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96">
    <w:name w:val="xl96"/>
    <w:basedOn w:val="a"/>
    <w:rsid w:val="00AF77B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97">
    <w:name w:val="xl97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98">
    <w:name w:val="xl98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99">
    <w:name w:val="xl99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0">
    <w:name w:val="xl100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1">
    <w:name w:val="xl101"/>
    <w:basedOn w:val="a"/>
    <w:rsid w:val="00AF77B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2">
    <w:name w:val="xl102"/>
    <w:basedOn w:val="a"/>
    <w:rsid w:val="00AF77BF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3">
    <w:name w:val="xl103"/>
    <w:basedOn w:val="a"/>
    <w:rsid w:val="00AF77BF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4">
    <w:name w:val="xl104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5">
    <w:name w:val="xl105"/>
    <w:basedOn w:val="a"/>
    <w:rsid w:val="00AF77B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106">
    <w:name w:val="xl106"/>
    <w:basedOn w:val="a"/>
    <w:rsid w:val="00AF77BF"/>
    <w:pPr>
      <w:suppressAutoHyphens w:val="0"/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7">
    <w:name w:val="xl107"/>
    <w:basedOn w:val="a"/>
    <w:rsid w:val="00AF77BF"/>
    <w:pP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8">
    <w:name w:val="xl108"/>
    <w:basedOn w:val="a"/>
    <w:rsid w:val="00AF77BF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9">
    <w:name w:val="xl109"/>
    <w:basedOn w:val="a"/>
    <w:rsid w:val="00AF77BF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10">
    <w:name w:val="xl110"/>
    <w:basedOn w:val="a"/>
    <w:rsid w:val="00AF77BF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AF77B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112">
    <w:name w:val="xl112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13">
    <w:name w:val="xl113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14">
    <w:name w:val="xl114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115">
    <w:name w:val="xl115"/>
    <w:basedOn w:val="a"/>
    <w:rsid w:val="00AF77B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  <w:lang w:eastAsia="ru-RU"/>
    </w:rPr>
  </w:style>
  <w:style w:type="paragraph" w:customStyle="1" w:styleId="xl116">
    <w:name w:val="xl116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  <w:lang w:eastAsia="ru-RU"/>
    </w:rPr>
  </w:style>
  <w:style w:type="paragraph" w:customStyle="1" w:styleId="xl117">
    <w:name w:val="xl117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  <w:lang w:eastAsia="ru-RU"/>
    </w:rPr>
  </w:style>
  <w:style w:type="paragraph" w:customStyle="1" w:styleId="xl118">
    <w:name w:val="xl118"/>
    <w:basedOn w:val="a"/>
    <w:rsid w:val="00AF77B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119">
    <w:name w:val="xl119"/>
    <w:basedOn w:val="a"/>
    <w:rsid w:val="00AF77B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121">
    <w:name w:val="xl121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123">
    <w:name w:val="xl123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Times New Roman" w:hAnsi="Times New Roman"/>
      <w:szCs w:val="24"/>
      <w:lang w:eastAsia="ru-RU"/>
    </w:rPr>
  </w:style>
  <w:style w:type="paragraph" w:customStyle="1" w:styleId="xl124">
    <w:name w:val="xl124"/>
    <w:basedOn w:val="a"/>
    <w:rsid w:val="00AF77B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9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16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77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55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5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74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0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5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80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59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4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8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1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22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72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9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4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11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13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2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50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4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5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2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8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74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7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0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1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51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0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8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41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75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1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7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9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2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0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56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9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7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1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1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14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1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0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8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2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35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6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4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64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47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4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31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2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07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7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40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0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77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4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2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25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4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7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7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1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54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5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5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5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1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11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1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33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84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1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83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6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8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2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6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8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9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5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3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9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8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8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9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8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14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10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2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50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1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32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9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4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9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9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3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2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4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1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5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4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2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40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59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52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7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7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2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5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76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66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0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81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7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6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2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72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8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67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62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76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38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07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1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8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7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9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1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15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82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4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4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7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47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47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8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58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01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9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5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43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1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4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59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1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21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1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54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40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1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2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77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25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6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1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1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4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8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2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9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34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7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39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3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0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4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07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1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7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04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6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0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9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0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1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53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1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3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53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1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3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7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0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1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98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39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8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71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6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8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93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04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5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84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2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6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0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3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8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67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2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6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6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90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6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4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5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4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63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84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5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1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7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1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0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4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6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8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28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2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5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3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9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8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3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9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7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75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7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14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6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3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8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7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1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3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0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2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05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32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8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01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9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24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7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3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9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23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9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53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6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1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2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11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89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8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5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7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59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37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5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4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4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05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70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6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2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0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52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75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4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0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56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7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2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5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71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08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1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36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6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8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67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75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4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65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4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2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0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7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1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36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47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3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5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1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6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6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2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94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6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1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93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8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9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39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6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9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8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7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7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7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9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0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81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4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48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9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5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2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2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5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0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7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0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43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0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4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6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1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9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4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55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7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2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34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5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3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0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0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58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14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89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0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9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8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9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5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6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84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26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2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5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5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5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3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2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2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3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2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4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8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4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9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52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2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5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95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1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77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1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0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5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2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56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1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1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9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1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66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42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6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4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7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03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5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66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5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8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Grizli777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d1m0s</dc:creator>
  <cp:lastModifiedBy>nashvek@bk.ru</cp:lastModifiedBy>
  <cp:revision>3</cp:revision>
  <cp:lastPrinted>2017-09-26T09:36:00Z</cp:lastPrinted>
  <dcterms:created xsi:type="dcterms:W3CDTF">2023-05-10T10:04:00Z</dcterms:created>
  <dcterms:modified xsi:type="dcterms:W3CDTF">2023-05-10T10:04:00Z</dcterms:modified>
</cp:coreProperties>
</file>