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BF" w:rsidRPr="007700BF" w:rsidRDefault="007700BF" w:rsidP="007700BF">
      <w:pPr>
        <w:jc w:val="center"/>
        <w:rPr>
          <w:b/>
          <w:sz w:val="28"/>
          <w:szCs w:val="28"/>
        </w:rPr>
      </w:pPr>
      <w:r w:rsidRPr="007700BF">
        <w:rPr>
          <w:b/>
          <w:sz w:val="28"/>
          <w:szCs w:val="28"/>
        </w:rPr>
        <w:t>Перечень услуг и процедур программы «Базовая»</w:t>
      </w:r>
    </w:p>
    <w:tbl>
      <w:tblPr>
        <w:tblStyle w:val="a3"/>
        <w:tblW w:w="10881" w:type="dxa"/>
        <w:tblLook w:val="04A0"/>
      </w:tblPr>
      <w:tblGrid>
        <w:gridCol w:w="6345"/>
        <w:gridCol w:w="851"/>
        <w:gridCol w:w="850"/>
        <w:gridCol w:w="993"/>
        <w:gridCol w:w="910"/>
        <w:gridCol w:w="932"/>
      </w:tblGrid>
      <w:tr w:rsidR="006A0A59" w:rsidTr="006A0A59">
        <w:tc>
          <w:tcPr>
            <w:tcW w:w="6345" w:type="dxa"/>
            <w:hideMark/>
          </w:tcPr>
          <w:p w:rsidR="006A0A59" w:rsidRDefault="006A0A59">
            <w:r>
              <w:t>Диагностический блок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7-9</w:t>
            </w:r>
            <w:r>
              <w:br/>
              <w:t>дней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10-12</w:t>
            </w:r>
            <w:r>
              <w:br/>
              <w:t>дней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13-15</w:t>
            </w:r>
            <w:r>
              <w:br/>
              <w:t>дней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16-18</w:t>
            </w:r>
            <w:r>
              <w:br/>
              <w:t>дней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19-21</w:t>
            </w:r>
            <w:r>
              <w:br/>
              <w:t>дней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>Первичный прием врача-терапевта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1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1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1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1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1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>Динамическое наблюдение врача-терапевта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1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1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2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3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4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>Консультация врачей специалистов</w:t>
            </w:r>
          </w:p>
          <w:p w:rsidR="006A0A59" w:rsidRDefault="006A0A59" w:rsidP="006A0A59">
            <w:r>
              <w:t>По показаниям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+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+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>Клинический анализ крови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1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1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1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2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2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>Клинический анализ мочи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1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1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1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2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2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>Электрокардиография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1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1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1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2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2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>Спирография</w:t>
            </w:r>
          </w:p>
          <w:p w:rsidR="006A0A59" w:rsidRDefault="006A0A59" w:rsidP="006A0A59">
            <w:r>
              <w:t>По показаниям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+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+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>Лечебный блок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7-9</w:t>
            </w:r>
            <w:r>
              <w:br/>
              <w:t>дней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10-12</w:t>
            </w:r>
            <w:r>
              <w:br/>
              <w:t>дней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13-15</w:t>
            </w:r>
            <w:r>
              <w:br/>
              <w:t>дней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16-18</w:t>
            </w:r>
            <w:r>
              <w:br/>
              <w:t>дней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19-21</w:t>
            </w:r>
            <w:r>
              <w:br/>
              <w:t>дней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>Питьевое лечение минеральной водой</w:t>
            </w:r>
          </w:p>
          <w:p w:rsidR="006A0A59" w:rsidRDefault="006A0A59" w:rsidP="006A0A59">
            <w:r>
              <w:t>По показаниям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+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+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 xml:space="preserve">Ванны (1 вид): нарзанные ванны /хвойно-жемчужные / </w:t>
            </w:r>
            <w:proofErr w:type="spellStart"/>
            <w:r>
              <w:t>йодо-бромные</w:t>
            </w:r>
            <w:proofErr w:type="spellEnd"/>
            <w:r>
              <w:t xml:space="preserve"> / эвкалиптовые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4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5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6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8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10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 xml:space="preserve">Лечебные души (1 вид): циркулярный / восходящий / </w:t>
            </w:r>
            <w:proofErr w:type="spellStart"/>
            <w:r>
              <w:t>Шарко</w:t>
            </w:r>
            <w:proofErr w:type="spellEnd"/>
          </w:p>
        </w:tc>
        <w:tc>
          <w:tcPr>
            <w:tcW w:w="851" w:type="dxa"/>
            <w:hideMark/>
          </w:tcPr>
          <w:p w:rsidR="006A0A59" w:rsidRDefault="006A0A59">
            <w:r>
              <w:t>3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4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5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6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8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>Классический ручной массаж −1,5 ед.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4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5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6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8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10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 xml:space="preserve">Теплолечение </w:t>
            </w:r>
            <w:proofErr w:type="spellStart"/>
            <w:r>
              <w:t>Нативная</w:t>
            </w:r>
            <w:proofErr w:type="spellEnd"/>
            <w:r>
              <w:t xml:space="preserve"> грязь </w:t>
            </w:r>
            <w:proofErr w:type="spellStart"/>
            <w:r>
              <w:t>Тамбуканского</w:t>
            </w:r>
            <w:proofErr w:type="spellEnd"/>
            <w:r>
              <w:t xml:space="preserve"> озера или </w:t>
            </w:r>
            <w:proofErr w:type="spellStart"/>
            <w:r>
              <w:t>Фангопарафин</w:t>
            </w:r>
            <w:proofErr w:type="spellEnd"/>
          </w:p>
        </w:tc>
        <w:tc>
          <w:tcPr>
            <w:tcW w:w="851" w:type="dxa"/>
            <w:hideMark/>
          </w:tcPr>
          <w:p w:rsidR="006A0A59" w:rsidRDefault="006A0A59">
            <w:r>
              <w:t>4/5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5/6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6/7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8/9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9/10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 xml:space="preserve">Физиотерапия (2 вида): </w:t>
            </w:r>
            <w:proofErr w:type="spellStart"/>
            <w:r>
              <w:t>СМТ-терапия</w:t>
            </w:r>
            <w:proofErr w:type="spellEnd"/>
            <w:r>
              <w:t xml:space="preserve">, ДДТ-терапия, Гальванизация, </w:t>
            </w:r>
            <w:proofErr w:type="spellStart"/>
            <w:proofErr w:type="gramStart"/>
            <w:r>
              <w:t>УЗ-терапия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Магнитотерапия</w:t>
            </w:r>
            <w:proofErr w:type="spellEnd"/>
            <w:r>
              <w:t>, лекарственный электрофорез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5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6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7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8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10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proofErr w:type="spellStart"/>
            <w:r>
              <w:t>Пароуглекислая</w:t>
            </w:r>
            <w:proofErr w:type="spellEnd"/>
            <w:r>
              <w:t xml:space="preserve"> ванна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0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0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1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1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2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>Струйные 4-х камерные ванны (руки или ноги)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0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0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1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1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2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>Ингаляции с нарзаном, с отваром трав (1 вид по показаниям)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5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6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7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8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10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>Орошение десен нарзаном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0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3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5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6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8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proofErr w:type="spellStart"/>
            <w:r>
              <w:t>Микроклизмы</w:t>
            </w:r>
            <w:proofErr w:type="spellEnd"/>
            <w:r>
              <w:t xml:space="preserve"> с травяными отварами (по показаниям)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5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7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8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10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10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>Кислородный коктейль или</w:t>
            </w:r>
            <w:proofErr w:type="gramStart"/>
            <w:r>
              <w:t xml:space="preserve"> Ф</w:t>
            </w:r>
            <w:proofErr w:type="gramEnd"/>
            <w:r>
              <w:t>ито чай (2 раз в день)</w:t>
            </w:r>
          </w:p>
          <w:p w:rsidR="006A0A59" w:rsidRDefault="006A0A59" w:rsidP="006A0A59">
            <w:r>
              <w:t>Дни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5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8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11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14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17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 xml:space="preserve">Диетическое питание по системе «Меню - заказ» </w:t>
            </w:r>
          </w:p>
          <w:p w:rsidR="006A0A59" w:rsidRDefault="006A0A59" w:rsidP="006A0A59">
            <w:r>
              <w:t>Ежедневно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+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+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>Оздоровительный блок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7-9</w:t>
            </w:r>
            <w:r>
              <w:br/>
              <w:t>дней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10-12</w:t>
            </w:r>
            <w:r>
              <w:br/>
              <w:t>дней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13-15</w:t>
            </w:r>
            <w:r>
              <w:br/>
              <w:t>дней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16-18</w:t>
            </w:r>
            <w:r>
              <w:br/>
              <w:t>дней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19-21</w:t>
            </w:r>
            <w:r>
              <w:br/>
              <w:t>дней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>Терренкур – дозированная ходьба в лечебном парке</w:t>
            </w:r>
          </w:p>
          <w:p w:rsidR="006A0A59" w:rsidRDefault="006A0A59" w:rsidP="006A0A59">
            <w:r>
              <w:t>Ежедневно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+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+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>Бассейн - посещение бассейна с детьми до 14 лет с 13:00 до 18:00 часов (с обязательным присутствием родителей)</w:t>
            </w:r>
          </w:p>
          <w:p w:rsidR="006A0A59" w:rsidRDefault="006A0A59" w:rsidP="006A0A59">
            <w:r>
              <w:t>Ежедневно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+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+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>Сауна</w:t>
            </w:r>
          </w:p>
          <w:p w:rsidR="006A0A59" w:rsidRDefault="006A0A59" w:rsidP="006A0A59">
            <w:r>
              <w:t>Ежедневно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+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+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>Соляная баня</w:t>
            </w:r>
          </w:p>
          <w:p w:rsidR="006A0A59" w:rsidRDefault="006A0A59" w:rsidP="006A0A59">
            <w:r>
              <w:t>Ежедневно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+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+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>Естественный солярий на климатической террасе</w:t>
            </w:r>
          </w:p>
          <w:p w:rsidR="006A0A59" w:rsidRDefault="006A0A59" w:rsidP="006A0A59">
            <w:r>
              <w:t>Ежедневно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+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+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t>Занятия в тренажерном зале</w:t>
            </w:r>
          </w:p>
          <w:p w:rsidR="006A0A59" w:rsidRDefault="006A0A59" w:rsidP="006A0A59">
            <w:r>
              <w:t>Ежедневно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+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+</w:t>
            </w:r>
          </w:p>
        </w:tc>
      </w:tr>
      <w:tr w:rsidR="006A0A59" w:rsidTr="006A0A59">
        <w:tc>
          <w:tcPr>
            <w:tcW w:w="6345" w:type="dxa"/>
            <w:hideMark/>
          </w:tcPr>
          <w:p w:rsidR="006A0A59" w:rsidRDefault="006A0A59">
            <w:r>
              <w:lastRenderedPageBreak/>
              <w:t>Медикаментозное лечение по неотложным показаниям</w:t>
            </w:r>
          </w:p>
          <w:p w:rsidR="006A0A59" w:rsidRDefault="006A0A59" w:rsidP="006A0A59">
            <w:r>
              <w:t>по необходимости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+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10" w:type="dxa"/>
            <w:hideMark/>
          </w:tcPr>
          <w:p w:rsidR="006A0A59" w:rsidRDefault="006A0A59">
            <w:r>
              <w:t>+</w:t>
            </w:r>
          </w:p>
        </w:tc>
        <w:tc>
          <w:tcPr>
            <w:tcW w:w="932" w:type="dxa"/>
            <w:hideMark/>
          </w:tcPr>
          <w:p w:rsidR="006A0A59" w:rsidRDefault="006A0A59">
            <w:r>
              <w:t>+</w:t>
            </w:r>
          </w:p>
        </w:tc>
      </w:tr>
    </w:tbl>
    <w:p w:rsidR="006A0A59" w:rsidRDefault="006A0A59" w:rsidP="006A0A59">
      <w:r>
        <w:t>Дополнительные процедуры, входящие в стоимость путёвки при размещении в номерах следующих категорий:</w:t>
      </w:r>
    </w:p>
    <w:tbl>
      <w:tblPr>
        <w:tblStyle w:val="a3"/>
        <w:tblW w:w="10881" w:type="dxa"/>
        <w:tblLook w:val="04A0"/>
      </w:tblPr>
      <w:tblGrid>
        <w:gridCol w:w="6345"/>
        <w:gridCol w:w="851"/>
        <w:gridCol w:w="850"/>
        <w:gridCol w:w="993"/>
        <w:gridCol w:w="876"/>
        <w:gridCol w:w="966"/>
      </w:tblGrid>
      <w:tr w:rsidR="006A0A59" w:rsidTr="00843DC2">
        <w:tc>
          <w:tcPr>
            <w:tcW w:w="6345" w:type="dxa"/>
            <w:hideMark/>
          </w:tcPr>
          <w:p w:rsidR="006A0A59" w:rsidRDefault="006A0A59">
            <w:r>
              <w:t>«Студия», «</w:t>
            </w:r>
            <w:proofErr w:type="spellStart"/>
            <w:r>
              <w:t>Студия+</w:t>
            </w:r>
            <w:proofErr w:type="spellEnd"/>
            <w:r>
              <w:t>», «Студия с террасой», «Люкс», «</w:t>
            </w:r>
            <w:proofErr w:type="spellStart"/>
            <w:r>
              <w:t>Люкс-Премиум</w:t>
            </w:r>
            <w:proofErr w:type="spellEnd"/>
            <w:r>
              <w:t>»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7-9</w:t>
            </w:r>
            <w:r>
              <w:br/>
              <w:t>дней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10-12</w:t>
            </w:r>
            <w:r>
              <w:br/>
              <w:t>дней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13-15</w:t>
            </w:r>
            <w:r>
              <w:br/>
              <w:t>дней</w:t>
            </w:r>
          </w:p>
        </w:tc>
        <w:tc>
          <w:tcPr>
            <w:tcW w:w="876" w:type="dxa"/>
            <w:hideMark/>
          </w:tcPr>
          <w:p w:rsidR="006A0A59" w:rsidRDefault="006A0A59">
            <w:r>
              <w:t>16-18</w:t>
            </w:r>
            <w:r>
              <w:br/>
              <w:t>дней</w:t>
            </w:r>
          </w:p>
        </w:tc>
        <w:tc>
          <w:tcPr>
            <w:tcW w:w="966" w:type="dxa"/>
            <w:hideMark/>
          </w:tcPr>
          <w:p w:rsidR="006A0A59" w:rsidRDefault="006A0A59">
            <w:r>
              <w:t>19-21</w:t>
            </w:r>
            <w:r>
              <w:br/>
              <w:t>дней</w:t>
            </w:r>
          </w:p>
        </w:tc>
      </w:tr>
      <w:tr w:rsidR="006A0A59" w:rsidTr="00843DC2">
        <w:tc>
          <w:tcPr>
            <w:tcW w:w="6345" w:type="dxa"/>
            <w:hideMark/>
          </w:tcPr>
          <w:p w:rsidR="006A0A59" w:rsidRDefault="006A0A59">
            <w:r>
              <w:t xml:space="preserve">Физиотерапия аппаратная: </w:t>
            </w:r>
            <w:proofErr w:type="spellStart"/>
            <w:r>
              <w:t>Парауглекислые</w:t>
            </w:r>
            <w:proofErr w:type="spellEnd"/>
            <w:r>
              <w:t xml:space="preserve"> ванны (30мин)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1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1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2</w:t>
            </w:r>
          </w:p>
        </w:tc>
        <w:tc>
          <w:tcPr>
            <w:tcW w:w="876" w:type="dxa"/>
            <w:hideMark/>
          </w:tcPr>
          <w:p w:rsidR="006A0A59" w:rsidRDefault="006A0A59">
            <w:r>
              <w:t>2</w:t>
            </w:r>
          </w:p>
        </w:tc>
        <w:tc>
          <w:tcPr>
            <w:tcW w:w="966" w:type="dxa"/>
            <w:hideMark/>
          </w:tcPr>
          <w:p w:rsidR="006A0A59" w:rsidRDefault="006A0A59">
            <w:r>
              <w:t>2</w:t>
            </w:r>
          </w:p>
        </w:tc>
      </w:tr>
      <w:tr w:rsidR="006A0A59" w:rsidTr="00843DC2">
        <w:tc>
          <w:tcPr>
            <w:tcW w:w="6345" w:type="dxa"/>
            <w:hideMark/>
          </w:tcPr>
          <w:p w:rsidR="006A0A59" w:rsidRDefault="006A0A59">
            <w:r>
              <w:t>Струйные 4-х камерные ванн</w:t>
            </w:r>
            <w:proofErr w:type="gramStart"/>
            <w:r>
              <w:t>ы(</w:t>
            </w:r>
            <w:proofErr w:type="gramEnd"/>
            <w:r>
              <w:t>руки или ноги)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1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1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2</w:t>
            </w:r>
          </w:p>
        </w:tc>
        <w:tc>
          <w:tcPr>
            <w:tcW w:w="876" w:type="dxa"/>
            <w:hideMark/>
          </w:tcPr>
          <w:p w:rsidR="006A0A59" w:rsidRDefault="006A0A59">
            <w:r>
              <w:t>2</w:t>
            </w:r>
          </w:p>
        </w:tc>
        <w:tc>
          <w:tcPr>
            <w:tcW w:w="966" w:type="dxa"/>
            <w:hideMark/>
          </w:tcPr>
          <w:p w:rsidR="006A0A59" w:rsidRDefault="006A0A59">
            <w:r>
              <w:t>2</w:t>
            </w:r>
          </w:p>
        </w:tc>
      </w:tr>
      <w:tr w:rsidR="006A0A59" w:rsidTr="00843DC2">
        <w:tc>
          <w:tcPr>
            <w:tcW w:w="6345" w:type="dxa"/>
            <w:hideMark/>
          </w:tcPr>
          <w:p w:rsidR="006A0A59" w:rsidRDefault="006A0A59">
            <w:proofErr w:type="spellStart"/>
            <w:r>
              <w:t>Прессотерпия</w:t>
            </w:r>
            <w:proofErr w:type="spellEnd"/>
            <w:r>
              <w:t xml:space="preserve"> «Комбинезон»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1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1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2</w:t>
            </w:r>
          </w:p>
        </w:tc>
        <w:tc>
          <w:tcPr>
            <w:tcW w:w="876" w:type="dxa"/>
            <w:hideMark/>
          </w:tcPr>
          <w:p w:rsidR="006A0A59" w:rsidRDefault="006A0A59">
            <w:r>
              <w:t>2</w:t>
            </w:r>
          </w:p>
        </w:tc>
        <w:tc>
          <w:tcPr>
            <w:tcW w:w="966" w:type="dxa"/>
            <w:hideMark/>
          </w:tcPr>
          <w:p w:rsidR="006A0A59" w:rsidRDefault="006A0A59">
            <w:r>
              <w:t>2</w:t>
            </w:r>
          </w:p>
        </w:tc>
      </w:tr>
      <w:tr w:rsidR="006A0A59" w:rsidTr="00843DC2">
        <w:tc>
          <w:tcPr>
            <w:tcW w:w="6345" w:type="dxa"/>
            <w:hideMark/>
          </w:tcPr>
          <w:p w:rsidR="006A0A59" w:rsidRDefault="006A0A59">
            <w:r>
              <w:t>Сифонное орошение кишечника нарзаном (по показаниям)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1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1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1</w:t>
            </w:r>
          </w:p>
        </w:tc>
        <w:tc>
          <w:tcPr>
            <w:tcW w:w="876" w:type="dxa"/>
            <w:hideMark/>
          </w:tcPr>
          <w:p w:rsidR="006A0A59" w:rsidRDefault="006A0A59">
            <w:r>
              <w:t>1</w:t>
            </w:r>
          </w:p>
        </w:tc>
        <w:tc>
          <w:tcPr>
            <w:tcW w:w="966" w:type="dxa"/>
            <w:hideMark/>
          </w:tcPr>
          <w:p w:rsidR="006A0A59" w:rsidRDefault="006A0A59">
            <w:r>
              <w:t>2</w:t>
            </w:r>
          </w:p>
        </w:tc>
      </w:tr>
      <w:tr w:rsidR="006A0A59" w:rsidTr="00843DC2">
        <w:tc>
          <w:tcPr>
            <w:tcW w:w="6345" w:type="dxa"/>
            <w:hideMark/>
          </w:tcPr>
          <w:p w:rsidR="006A0A59" w:rsidRDefault="006A0A59">
            <w:r>
              <w:t>«Апартаменты», «Сюит Арника»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7-9</w:t>
            </w:r>
            <w:r>
              <w:br/>
              <w:t>дней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10-12</w:t>
            </w:r>
            <w:r>
              <w:br/>
              <w:t>дней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13-15</w:t>
            </w:r>
            <w:r>
              <w:br/>
              <w:t>дней</w:t>
            </w:r>
          </w:p>
        </w:tc>
        <w:tc>
          <w:tcPr>
            <w:tcW w:w="876" w:type="dxa"/>
            <w:hideMark/>
          </w:tcPr>
          <w:p w:rsidR="006A0A59" w:rsidRDefault="006A0A59">
            <w:r>
              <w:t>16-18</w:t>
            </w:r>
            <w:r>
              <w:br/>
              <w:t>дней</w:t>
            </w:r>
          </w:p>
        </w:tc>
        <w:tc>
          <w:tcPr>
            <w:tcW w:w="966" w:type="dxa"/>
            <w:hideMark/>
          </w:tcPr>
          <w:p w:rsidR="006A0A59" w:rsidRDefault="006A0A59">
            <w:r>
              <w:t>19-21</w:t>
            </w:r>
            <w:r>
              <w:br/>
              <w:t>дней</w:t>
            </w:r>
          </w:p>
        </w:tc>
      </w:tr>
      <w:tr w:rsidR="006A0A59" w:rsidTr="00843DC2">
        <w:tc>
          <w:tcPr>
            <w:tcW w:w="6345" w:type="dxa"/>
            <w:hideMark/>
          </w:tcPr>
          <w:p w:rsidR="006A0A59" w:rsidRDefault="006A0A59">
            <w:r>
              <w:t xml:space="preserve">Физиотерапия аппаратная: </w:t>
            </w:r>
            <w:proofErr w:type="spellStart"/>
            <w:r>
              <w:t>Парауглекислые</w:t>
            </w:r>
            <w:proofErr w:type="spellEnd"/>
            <w:r>
              <w:t xml:space="preserve"> ванны (30мин)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1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1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3</w:t>
            </w:r>
          </w:p>
        </w:tc>
        <w:tc>
          <w:tcPr>
            <w:tcW w:w="876" w:type="dxa"/>
            <w:hideMark/>
          </w:tcPr>
          <w:p w:rsidR="006A0A59" w:rsidRDefault="006A0A59">
            <w:r>
              <w:t>4</w:t>
            </w:r>
          </w:p>
        </w:tc>
        <w:tc>
          <w:tcPr>
            <w:tcW w:w="966" w:type="dxa"/>
            <w:hideMark/>
          </w:tcPr>
          <w:p w:rsidR="006A0A59" w:rsidRDefault="006A0A59">
            <w:r>
              <w:t>5</w:t>
            </w:r>
          </w:p>
        </w:tc>
      </w:tr>
      <w:tr w:rsidR="006A0A59" w:rsidTr="00843DC2">
        <w:tc>
          <w:tcPr>
            <w:tcW w:w="6345" w:type="dxa"/>
            <w:hideMark/>
          </w:tcPr>
          <w:p w:rsidR="006A0A59" w:rsidRDefault="006A0A59">
            <w:r>
              <w:t>Струйные 4-х камерные ванн</w:t>
            </w:r>
            <w:proofErr w:type="gramStart"/>
            <w:r>
              <w:t>ы(</w:t>
            </w:r>
            <w:proofErr w:type="gramEnd"/>
            <w:r>
              <w:t>руки или ноги)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1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1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3</w:t>
            </w:r>
          </w:p>
        </w:tc>
        <w:tc>
          <w:tcPr>
            <w:tcW w:w="876" w:type="dxa"/>
            <w:hideMark/>
          </w:tcPr>
          <w:p w:rsidR="006A0A59" w:rsidRDefault="006A0A59">
            <w:r>
              <w:t>3</w:t>
            </w:r>
          </w:p>
        </w:tc>
        <w:tc>
          <w:tcPr>
            <w:tcW w:w="966" w:type="dxa"/>
            <w:hideMark/>
          </w:tcPr>
          <w:p w:rsidR="006A0A59" w:rsidRDefault="006A0A59">
            <w:r>
              <w:t>4</w:t>
            </w:r>
          </w:p>
        </w:tc>
      </w:tr>
      <w:tr w:rsidR="006A0A59" w:rsidTr="00843DC2">
        <w:tc>
          <w:tcPr>
            <w:tcW w:w="6345" w:type="dxa"/>
            <w:hideMark/>
          </w:tcPr>
          <w:p w:rsidR="006A0A59" w:rsidRDefault="006A0A59">
            <w:proofErr w:type="spellStart"/>
            <w:r>
              <w:t>Прессотерпия</w:t>
            </w:r>
            <w:proofErr w:type="spellEnd"/>
            <w:r>
              <w:t xml:space="preserve"> «Комбинезон»</w:t>
            </w:r>
          </w:p>
        </w:tc>
        <w:tc>
          <w:tcPr>
            <w:tcW w:w="851" w:type="dxa"/>
            <w:hideMark/>
          </w:tcPr>
          <w:p w:rsidR="006A0A59" w:rsidRDefault="006A0A59">
            <w:r>
              <w:t>1</w:t>
            </w:r>
          </w:p>
        </w:tc>
        <w:tc>
          <w:tcPr>
            <w:tcW w:w="850" w:type="dxa"/>
            <w:hideMark/>
          </w:tcPr>
          <w:p w:rsidR="006A0A59" w:rsidRDefault="006A0A59">
            <w:r>
              <w:t>1</w:t>
            </w:r>
          </w:p>
        </w:tc>
        <w:tc>
          <w:tcPr>
            <w:tcW w:w="993" w:type="dxa"/>
            <w:hideMark/>
          </w:tcPr>
          <w:p w:rsidR="006A0A59" w:rsidRDefault="006A0A59">
            <w:r>
              <w:t>4</w:t>
            </w:r>
          </w:p>
        </w:tc>
        <w:tc>
          <w:tcPr>
            <w:tcW w:w="876" w:type="dxa"/>
            <w:hideMark/>
          </w:tcPr>
          <w:p w:rsidR="006A0A59" w:rsidRDefault="006A0A59">
            <w:r>
              <w:t>4</w:t>
            </w:r>
          </w:p>
        </w:tc>
        <w:tc>
          <w:tcPr>
            <w:tcW w:w="966" w:type="dxa"/>
            <w:hideMark/>
          </w:tcPr>
          <w:p w:rsidR="006A0A59" w:rsidRDefault="006A0A59">
            <w:r>
              <w:t>5</w:t>
            </w:r>
          </w:p>
        </w:tc>
      </w:tr>
      <w:tr w:rsidR="006A0A59" w:rsidTr="00843DC2">
        <w:tc>
          <w:tcPr>
            <w:tcW w:w="6345" w:type="dxa"/>
            <w:hideMark/>
          </w:tcPr>
          <w:p w:rsidR="006A0A59" w:rsidRDefault="006A0A59">
            <w:r>
              <w:t>Сифонное орошение кишечника нарзаном (по показаниям)</w:t>
            </w:r>
          </w:p>
        </w:tc>
        <w:tc>
          <w:tcPr>
            <w:tcW w:w="851" w:type="dxa"/>
            <w:hideMark/>
          </w:tcPr>
          <w:p w:rsidR="006A0A59" w:rsidRDefault="006A0A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6A0A59" w:rsidRDefault="006A0A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6A0A59" w:rsidRDefault="006A0A59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hideMark/>
          </w:tcPr>
          <w:p w:rsidR="006A0A59" w:rsidRDefault="006A0A59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:rsidR="006A0A59" w:rsidRDefault="006A0A59">
            <w:pPr>
              <w:rPr>
                <w:sz w:val="20"/>
                <w:szCs w:val="20"/>
              </w:rPr>
            </w:pPr>
          </w:p>
        </w:tc>
      </w:tr>
    </w:tbl>
    <w:p w:rsidR="00A91FD1" w:rsidRDefault="00A91FD1" w:rsidP="00A91FD1"/>
    <w:p w:rsidR="00A91FD1" w:rsidRPr="00A91FD1" w:rsidRDefault="00A91FD1" w:rsidP="00A91FD1">
      <w:pPr>
        <w:jc w:val="center"/>
        <w:rPr>
          <w:b/>
          <w:sz w:val="32"/>
        </w:rPr>
      </w:pPr>
      <w:r w:rsidRPr="00A91FD1">
        <w:rPr>
          <w:b/>
          <w:sz w:val="32"/>
        </w:rPr>
        <w:t>Перечень услуг и процедур программы «Базовая детская»</w:t>
      </w:r>
    </w:p>
    <w:tbl>
      <w:tblPr>
        <w:tblStyle w:val="a3"/>
        <w:tblW w:w="10881" w:type="dxa"/>
        <w:tblLook w:val="04A0"/>
      </w:tblPr>
      <w:tblGrid>
        <w:gridCol w:w="6345"/>
        <w:gridCol w:w="851"/>
        <w:gridCol w:w="850"/>
        <w:gridCol w:w="993"/>
        <w:gridCol w:w="906"/>
        <w:gridCol w:w="936"/>
      </w:tblGrid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r w:rsidRPr="00A91FD1">
              <w:t>Диагностический блок</w:t>
            </w:r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7-9</w:t>
            </w:r>
            <w:r w:rsidRPr="00A91FD1">
              <w:br/>
              <w:t>дней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10-12</w:t>
            </w:r>
            <w:r w:rsidRPr="00A91FD1">
              <w:br/>
              <w:t>дней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13-15</w:t>
            </w:r>
            <w:r w:rsidRPr="00A91FD1">
              <w:br/>
              <w:t>дней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16-18</w:t>
            </w:r>
            <w:r w:rsidRPr="00A91FD1">
              <w:br/>
              <w:t>дней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19-21</w:t>
            </w:r>
            <w:r w:rsidRPr="00A91FD1">
              <w:br/>
              <w:t>дней</w:t>
            </w:r>
          </w:p>
        </w:tc>
      </w:tr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r w:rsidRPr="00A91FD1">
              <w:t>Первичный приём и динамическое наблюдение врача-педиатра</w:t>
            </w:r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1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1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1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1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1</w:t>
            </w:r>
          </w:p>
        </w:tc>
      </w:tr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r w:rsidRPr="00A91FD1">
              <w:t>Динамическое наблюдение врача-педиатра</w:t>
            </w:r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1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1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2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3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4</w:t>
            </w:r>
          </w:p>
        </w:tc>
      </w:tr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r w:rsidRPr="00A91FD1">
              <w:t>Консультативный прием врачей-специалистов</w:t>
            </w:r>
          </w:p>
          <w:p w:rsidR="00A91FD1" w:rsidRPr="00A91FD1" w:rsidRDefault="00A91FD1" w:rsidP="00A91FD1">
            <w:r w:rsidRPr="00A91FD1">
              <w:t>по медицинским показаниям</w:t>
            </w:r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</w:tr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r w:rsidRPr="00A91FD1">
              <w:t>Клинический анализ крови</w:t>
            </w:r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1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1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1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1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1</w:t>
            </w:r>
          </w:p>
        </w:tc>
      </w:tr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r w:rsidRPr="00A91FD1">
              <w:t>Клинический анализ мочи</w:t>
            </w:r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1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1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1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1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1</w:t>
            </w:r>
          </w:p>
        </w:tc>
      </w:tr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r w:rsidRPr="00A91FD1">
              <w:t>Электрокардиография</w:t>
            </w:r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1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1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1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1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1</w:t>
            </w:r>
          </w:p>
        </w:tc>
      </w:tr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r w:rsidRPr="00A91FD1">
              <w:t>Спирография</w:t>
            </w:r>
          </w:p>
          <w:p w:rsidR="00A91FD1" w:rsidRPr="00A91FD1" w:rsidRDefault="00A91FD1" w:rsidP="00A91FD1">
            <w:r w:rsidRPr="00A91FD1">
              <w:t>по медицинским показаниям</w:t>
            </w:r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</w:tr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r w:rsidRPr="00A91FD1">
              <w:t>Лечебный блок</w:t>
            </w:r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7-9</w:t>
            </w:r>
            <w:r w:rsidRPr="00A91FD1">
              <w:br/>
              <w:t>дней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10-12</w:t>
            </w:r>
            <w:r w:rsidRPr="00A91FD1">
              <w:br/>
              <w:t>дней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13-15</w:t>
            </w:r>
            <w:r w:rsidRPr="00A91FD1">
              <w:br/>
              <w:t>дней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16-18</w:t>
            </w:r>
            <w:r w:rsidRPr="00A91FD1">
              <w:br/>
              <w:t>дней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19-21</w:t>
            </w:r>
            <w:r w:rsidRPr="00A91FD1">
              <w:br/>
              <w:t>дней</w:t>
            </w:r>
          </w:p>
        </w:tc>
      </w:tr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r w:rsidRPr="00A91FD1">
              <w:t xml:space="preserve">Питьевое лечение минеральной водой Сульфатный нарзан, </w:t>
            </w:r>
            <w:proofErr w:type="spellStart"/>
            <w:r w:rsidRPr="00A91FD1">
              <w:t>Славяновская</w:t>
            </w:r>
            <w:proofErr w:type="spellEnd"/>
            <w:r w:rsidRPr="00A91FD1">
              <w:t>, Ессентуки-4</w:t>
            </w:r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</w:tr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r w:rsidRPr="00A91FD1">
              <w:t xml:space="preserve">Ванны (1 вид по показаниям) Нарзанные, </w:t>
            </w:r>
            <w:proofErr w:type="spellStart"/>
            <w:proofErr w:type="gramStart"/>
            <w:r w:rsidRPr="00A91FD1">
              <w:t>Хвойно</w:t>
            </w:r>
            <w:proofErr w:type="spellEnd"/>
            <w:r w:rsidRPr="00A91FD1">
              <w:t xml:space="preserve"> - жемчужные</w:t>
            </w:r>
            <w:proofErr w:type="gramEnd"/>
            <w:r w:rsidRPr="00A91FD1">
              <w:t xml:space="preserve">, </w:t>
            </w:r>
            <w:proofErr w:type="spellStart"/>
            <w:r w:rsidRPr="00A91FD1">
              <w:t>Йодо</w:t>
            </w:r>
            <w:proofErr w:type="spellEnd"/>
            <w:r w:rsidRPr="00A91FD1">
              <w:t xml:space="preserve"> – бромные</w:t>
            </w:r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3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4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5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7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9</w:t>
            </w:r>
          </w:p>
        </w:tc>
      </w:tr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r w:rsidRPr="00A91FD1">
              <w:t>Ингаляции (1 вид по показаниям) с нарзаном, с отваром трав</w:t>
            </w:r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3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4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7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9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10</w:t>
            </w:r>
          </w:p>
        </w:tc>
      </w:tr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r w:rsidRPr="00A91FD1">
              <w:t>Физиотерапия аппаратная (1 вид по показаниям)</w:t>
            </w:r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3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4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7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9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10</w:t>
            </w:r>
          </w:p>
        </w:tc>
      </w:tr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r w:rsidRPr="00A91FD1">
              <w:t xml:space="preserve">Теплолечение </w:t>
            </w:r>
            <w:proofErr w:type="spellStart"/>
            <w:r w:rsidRPr="00A91FD1">
              <w:t>Нативная</w:t>
            </w:r>
            <w:proofErr w:type="spellEnd"/>
            <w:r w:rsidRPr="00A91FD1">
              <w:t xml:space="preserve"> грязь </w:t>
            </w:r>
            <w:proofErr w:type="spellStart"/>
            <w:r w:rsidRPr="00A91FD1">
              <w:t>Тамбуканского</w:t>
            </w:r>
            <w:proofErr w:type="spellEnd"/>
            <w:r w:rsidRPr="00A91FD1">
              <w:t xml:space="preserve"> озера замена на * </w:t>
            </w:r>
            <w:proofErr w:type="spellStart"/>
            <w:r w:rsidRPr="00A91FD1">
              <w:t>Фангопарафин</w:t>
            </w:r>
            <w:proofErr w:type="spellEnd"/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4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7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9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10</w:t>
            </w:r>
          </w:p>
        </w:tc>
      </w:tr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r w:rsidRPr="00A91FD1">
              <w:t>Массаж классический: детям 4-5 лет - общий; детям 6-13 лет - область спины.</w:t>
            </w:r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4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6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7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8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10</w:t>
            </w:r>
          </w:p>
        </w:tc>
      </w:tr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r w:rsidRPr="00A91FD1">
              <w:t>Циркулярный душ (по показаниям с 7ми летнего возраста)</w:t>
            </w:r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2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4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5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6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7</w:t>
            </w:r>
          </w:p>
        </w:tc>
      </w:tr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proofErr w:type="spellStart"/>
            <w:r w:rsidRPr="00A91FD1">
              <w:t>Фиточай</w:t>
            </w:r>
            <w:proofErr w:type="spellEnd"/>
            <w:r w:rsidRPr="00A91FD1">
              <w:t xml:space="preserve"> или Кислородный коктейль (один раз в день)</w:t>
            </w:r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5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7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12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14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16</w:t>
            </w:r>
          </w:p>
        </w:tc>
      </w:tr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r w:rsidRPr="00A91FD1">
              <w:t>Лечебная физкультура групповая (1 занятие - 30 минут)</w:t>
            </w:r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5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6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7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9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10</w:t>
            </w:r>
          </w:p>
        </w:tc>
      </w:tr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r w:rsidRPr="00A91FD1">
              <w:t>Диетическое питание по системе «Меню-Заказ» (4-х разовое)</w:t>
            </w:r>
          </w:p>
          <w:p w:rsidR="00A91FD1" w:rsidRPr="00A91FD1" w:rsidRDefault="00A91FD1" w:rsidP="00A91FD1">
            <w:r w:rsidRPr="00A91FD1">
              <w:t>ежедневно</w:t>
            </w:r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</w:tr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r w:rsidRPr="00A91FD1">
              <w:t>Оздоровительный блок</w:t>
            </w:r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7-9</w:t>
            </w:r>
            <w:r w:rsidRPr="00A91FD1">
              <w:br/>
              <w:t>дней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10-12</w:t>
            </w:r>
            <w:r w:rsidRPr="00A91FD1">
              <w:br/>
              <w:t>дней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13-15</w:t>
            </w:r>
            <w:r w:rsidRPr="00A91FD1">
              <w:br/>
              <w:t>дней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16-18</w:t>
            </w:r>
            <w:r w:rsidRPr="00A91FD1">
              <w:br/>
              <w:t>дней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19-21</w:t>
            </w:r>
            <w:r w:rsidRPr="00A91FD1">
              <w:br/>
              <w:t>дней</w:t>
            </w:r>
          </w:p>
        </w:tc>
      </w:tr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r w:rsidRPr="00A91FD1">
              <w:lastRenderedPageBreak/>
              <w:t>Терренкур – дозированная ходьба в лечебном парке</w:t>
            </w:r>
          </w:p>
          <w:p w:rsidR="00A91FD1" w:rsidRPr="00A91FD1" w:rsidRDefault="00A91FD1" w:rsidP="00A91FD1">
            <w:r w:rsidRPr="00A91FD1">
              <w:t>Ежедневно</w:t>
            </w:r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</w:tr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r w:rsidRPr="00A91FD1">
              <w:t>Бассейн - посещение бассейна с детьми до 14 лет с 13:00 до 18:00 часов (с обязательным присутствием родителей)</w:t>
            </w:r>
          </w:p>
          <w:p w:rsidR="00A91FD1" w:rsidRPr="00A91FD1" w:rsidRDefault="00A91FD1" w:rsidP="00A91FD1">
            <w:r w:rsidRPr="00A91FD1">
              <w:t>Ежедневно</w:t>
            </w:r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</w:tr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r w:rsidRPr="00A91FD1">
              <w:t>Естественный солярий на климатической террасе</w:t>
            </w:r>
          </w:p>
          <w:p w:rsidR="00A91FD1" w:rsidRPr="00A91FD1" w:rsidRDefault="00A91FD1" w:rsidP="00A91FD1">
            <w:r w:rsidRPr="00A91FD1">
              <w:t>Ежедневно</w:t>
            </w:r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</w:tr>
      <w:tr w:rsidR="00A91FD1" w:rsidRPr="00A91FD1" w:rsidTr="00A91FD1">
        <w:tc>
          <w:tcPr>
            <w:tcW w:w="6345" w:type="dxa"/>
            <w:hideMark/>
          </w:tcPr>
          <w:p w:rsidR="00A91FD1" w:rsidRPr="00A91FD1" w:rsidRDefault="00A91FD1" w:rsidP="00A91FD1">
            <w:r w:rsidRPr="00A91FD1">
              <w:t>Медикаментозное лечение по неотложным показаниям</w:t>
            </w:r>
          </w:p>
          <w:p w:rsidR="00A91FD1" w:rsidRPr="00A91FD1" w:rsidRDefault="00A91FD1" w:rsidP="00A91FD1">
            <w:r w:rsidRPr="00A91FD1">
              <w:t>по необходимости</w:t>
            </w:r>
          </w:p>
        </w:tc>
        <w:tc>
          <w:tcPr>
            <w:tcW w:w="851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850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93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06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  <w:tc>
          <w:tcPr>
            <w:tcW w:w="936" w:type="dxa"/>
            <w:hideMark/>
          </w:tcPr>
          <w:p w:rsidR="00A91FD1" w:rsidRPr="00A91FD1" w:rsidRDefault="00A91FD1" w:rsidP="00A91FD1">
            <w:r w:rsidRPr="00A91FD1">
              <w:t>+</w:t>
            </w:r>
          </w:p>
        </w:tc>
      </w:tr>
    </w:tbl>
    <w:p w:rsidR="007700BF" w:rsidRPr="006806BA" w:rsidRDefault="007700BF" w:rsidP="007700BF">
      <w:pPr>
        <w:rPr>
          <w:lang w:val="en-US"/>
        </w:rPr>
      </w:pPr>
    </w:p>
    <w:sectPr w:rsidR="007700BF" w:rsidRPr="006806BA" w:rsidSect="006A0A59">
      <w:headerReference w:type="default" r:id="rId8"/>
      <w:pgSz w:w="11906" w:h="16838"/>
      <w:pgMar w:top="720" w:right="720" w:bottom="720" w:left="720" w:header="2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09" w:rsidRDefault="006F5B09" w:rsidP="006145DB">
      <w:r>
        <w:separator/>
      </w:r>
    </w:p>
  </w:endnote>
  <w:endnote w:type="continuationSeparator" w:id="0">
    <w:p w:rsidR="006F5B09" w:rsidRDefault="006F5B09" w:rsidP="0061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09" w:rsidRDefault="006F5B09" w:rsidP="006145DB">
      <w:r>
        <w:separator/>
      </w:r>
    </w:p>
  </w:footnote>
  <w:footnote w:type="continuationSeparator" w:id="0">
    <w:p w:rsidR="006F5B09" w:rsidRDefault="006F5B09" w:rsidP="00614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BB" w:rsidRPr="00A52864" w:rsidRDefault="005E10BB" w:rsidP="006145DB">
    <w:pPr>
      <w:shd w:val="clear" w:color="auto" w:fill="FFFFFF"/>
      <w:jc w:val="right"/>
      <w:rPr>
        <w:b/>
        <w:color w:val="000000"/>
        <w:sz w:val="22"/>
        <w:szCs w:val="22"/>
      </w:rPr>
    </w:pPr>
    <w:r w:rsidRPr="00A52864">
      <w:rPr>
        <w:b/>
        <w:color w:val="000000"/>
        <w:sz w:val="22"/>
        <w:szCs w:val="22"/>
      </w:rPr>
      <w:t>Санаторий «</w:t>
    </w:r>
    <w:r>
      <w:rPr>
        <w:b/>
        <w:color w:val="000000"/>
        <w:sz w:val="22"/>
        <w:szCs w:val="22"/>
      </w:rPr>
      <w:t>Арника</w:t>
    </w:r>
    <w:r w:rsidRPr="00A52864">
      <w:rPr>
        <w:b/>
        <w:color w:val="000000"/>
        <w:sz w:val="22"/>
        <w:szCs w:val="22"/>
      </w:rPr>
      <w:t xml:space="preserve">», </w:t>
    </w:r>
    <w:proofErr w:type="gramStart"/>
    <w:r w:rsidRPr="00A52864">
      <w:rPr>
        <w:b/>
        <w:color w:val="000000"/>
        <w:sz w:val="22"/>
        <w:szCs w:val="22"/>
      </w:rPr>
      <w:t>г</w:t>
    </w:r>
    <w:proofErr w:type="gramEnd"/>
    <w:r w:rsidRPr="00A52864">
      <w:rPr>
        <w:b/>
        <w:color w:val="000000"/>
        <w:sz w:val="22"/>
        <w:szCs w:val="22"/>
      </w:rPr>
      <w:t>. Кисловодск</w:t>
    </w:r>
  </w:p>
  <w:p w:rsidR="005E10BB" w:rsidRPr="0023671C" w:rsidRDefault="005E10BB" w:rsidP="0023671C">
    <w:pPr>
      <w:pStyle w:val="a7"/>
      <w:jc w:val="right"/>
      <w:rPr>
        <w:color w:val="000000"/>
        <w:sz w:val="22"/>
        <w:szCs w:val="22"/>
      </w:rPr>
    </w:pPr>
    <w:r w:rsidRPr="0023671C">
      <w:rPr>
        <w:color w:val="000000"/>
        <w:sz w:val="22"/>
        <w:szCs w:val="22"/>
      </w:rPr>
      <w:t>8-800-550-34-90 - звонок по России бесплатный</w:t>
    </w:r>
  </w:p>
  <w:p w:rsidR="005E10BB" w:rsidRDefault="005E10BB" w:rsidP="0023671C">
    <w:pPr>
      <w:pStyle w:val="a7"/>
      <w:jc w:val="right"/>
      <w:rPr>
        <w:color w:val="000000"/>
        <w:sz w:val="22"/>
        <w:szCs w:val="22"/>
      </w:rPr>
    </w:pPr>
    <w:r w:rsidRPr="0023671C">
      <w:rPr>
        <w:color w:val="000000"/>
        <w:sz w:val="22"/>
        <w:szCs w:val="22"/>
      </w:rPr>
      <w:t xml:space="preserve">  8-902-331-70-75</w:t>
    </w:r>
    <w:r>
      <w:rPr>
        <w:color w:val="000000"/>
        <w:sz w:val="22"/>
        <w:szCs w:val="22"/>
      </w:rPr>
      <w:t xml:space="preserve">, </w:t>
    </w:r>
    <w:r w:rsidRPr="0023671C">
      <w:rPr>
        <w:color w:val="000000"/>
        <w:sz w:val="22"/>
        <w:szCs w:val="22"/>
      </w:rPr>
      <w:t xml:space="preserve"> 8-86320-9-86-48</w:t>
    </w:r>
    <w:r>
      <w:rPr>
        <w:color w:val="000000"/>
        <w:sz w:val="22"/>
        <w:szCs w:val="22"/>
      </w:rPr>
      <w:br/>
    </w:r>
    <w:proofErr w:type="spellStart"/>
    <w:r w:rsidRPr="00A52864">
      <w:rPr>
        <w:color w:val="000000"/>
        <w:sz w:val="22"/>
        <w:szCs w:val="22"/>
      </w:rPr>
      <w:t>E-mail</w:t>
    </w:r>
    <w:proofErr w:type="spellEnd"/>
    <w:r w:rsidRPr="00A52864">
      <w:rPr>
        <w:color w:val="000000"/>
        <w:sz w:val="22"/>
        <w:szCs w:val="22"/>
      </w:rPr>
      <w:t xml:space="preserve">: </w:t>
    </w:r>
    <w:hyperlink r:id="rId1" w:history="1">
      <w:r w:rsidRPr="00A52864">
        <w:rPr>
          <w:rStyle w:val="ac"/>
          <w:sz w:val="22"/>
          <w:szCs w:val="22"/>
        </w:rPr>
        <w:t>info@kavminvods.ru</w:t>
      </w:r>
    </w:hyperlink>
  </w:p>
  <w:p w:rsidR="005E10BB" w:rsidRDefault="005E10BB" w:rsidP="0023671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18B"/>
    <w:multiLevelType w:val="hybridMultilevel"/>
    <w:tmpl w:val="B2527C52"/>
    <w:lvl w:ilvl="0" w:tplc="325EB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00CB"/>
    <w:multiLevelType w:val="multilevel"/>
    <w:tmpl w:val="41C2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34068"/>
    <w:multiLevelType w:val="multilevel"/>
    <w:tmpl w:val="39D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F55FE"/>
    <w:multiLevelType w:val="multilevel"/>
    <w:tmpl w:val="5C8C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66A77"/>
    <w:multiLevelType w:val="hybridMultilevel"/>
    <w:tmpl w:val="569E8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54569"/>
    <w:multiLevelType w:val="multilevel"/>
    <w:tmpl w:val="046E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F3A88"/>
    <w:multiLevelType w:val="multilevel"/>
    <w:tmpl w:val="6940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A7982"/>
    <w:multiLevelType w:val="multilevel"/>
    <w:tmpl w:val="9032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E2BA4"/>
    <w:multiLevelType w:val="multilevel"/>
    <w:tmpl w:val="BACE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A4744"/>
    <w:multiLevelType w:val="hybridMultilevel"/>
    <w:tmpl w:val="D1240CBA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80731"/>
    <w:multiLevelType w:val="multilevel"/>
    <w:tmpl w:val="03CC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F38A8"/>
    <w:multiLevelType w:val="multilevel"/>
    <w:tmpl w:val="7F92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D771F"/>
    <w:multiLevelType w:val="multilevel"/>
    <w:tmpl w:val="17F2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81668"/>
    <w:multiLevelType w:val="multilevel"/>
    <w:tmpl w:val="9D6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00BC3"/>
    <w:multiLevelType w:val="multilevel"/>
    <w:tmpl w:val="B066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D424D5"/>
    <w:multiLevelType w:val="multilevel"/>
    <w:tmpl w:val="4CE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9C6A91"/>
    <w:multiLevelType w:val="multilevel"/>
    <w:tmpl w:val="1286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024B9"/>
    <w:multiLevelType w:val="multilevel"/>
    <w:tmpl w:val="FE5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4E4666"/>
    <w:multiLevelType w:val="multilevel"/>
    <w:tmpl w:val="9B32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6C73F7"/>
    <w:multiLevelType w:val="multilevel"/>
    <w:tmpl w:val="45D8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6C3EF3"/>
    <w:multiLevelType w:val="hybridMultilevel"/>
    <w:tmpl w:val="970625FA"/>
    <w:lvl w:ilvl="0" w:tplc="AF46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85837"/>
    <w:multiLevelType w:val="multilevel"/>
    <w:tmpl w:val="F39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FE6361"/>
    <w:multiLevelType w:val="multilevel"/>
    <w:tmpl w:val="9226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DB3C71"/>
    <w:multiLevelType w:val="multilevel"/>
    <w:tmpl w:val="DFBE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0"/>
  </w:num>
  <w:num w:numId="5">
    <w:abstractNumId w:val="18"/>
  </w:num>
  <w:num w:numId="6">
    <w:abstractNumId w:val="21"/>
  </w:num>
  <w:num w:numId="7">
    <w:abstractNumId w:val="12"/>
  </w:num>
  <w:num w:numId="8">
    <w:abstractNumId w:val="14"/>
  </w:num>
  <w:num w:numId="9">
    <w:abstractNumId w:val="6"/>
  </w:num>
  <w:num w:numId="10">
    <w:abstractNumId w:val="17"/>
  </w:num>
  <w:num w:numId="11">
    <w:abstractNumId w:val="11"/>
  </w:num>
  <w:num w:numId="12">
    <w:abstractNumId w:val="22"/>
  </w:num>
  <w:num w:numId="13">
    <w:abstractNumId w:val="15"/>
  </w:num>
  <w:num w:numId="14">
    <w:abstractNumId w:val="19"/>
  </w:num>
  <w:num w:numId="15">
    <w:abstractNumId w:val="7"/>
  </w:num>
  <w:num w:numId="16">
    <w:abstractNumId w:val="23"/>
  </w:num>
  <w:num w:numId="17">
    <w:abstractNumId w:val="8"/>
  </w:num>
  <w:num w:numId="18">
    <w:abstractNumId w:val="10"/>
  </w:num>
  <w:num w:numId="19">
    <w:abstractNumId w:val="13"/>
  </w:num>
  <w:num w:numId="20">
    <w:abstractNumId w:val="3"/>
  </w:num>
  <w:num w:numId="21">
    <w:abstractNumId w:val="5"/>
  </w:num>
  <w:num w:numId="22">
    <w:abstractNumId w:val="2"/>
  </w:num>
  <w:num w:numId="23">
    <w:abstractNumId w:val="1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89"/>
    <w:rsid w:val="00017396"/>
    <w:rsid w:val="0002090E"/>
    <w:rsid w:val="00045E3B"/>
    <w:rsid w:val="00051470"/>
    <w:rsid w:val="00053B8D"/>
    <w:rsid w:val="00062A64"/>
    <w:rsid w:val="000632F2"/>
    <w:rsid w:val="0006672B"/>
    <w:rsid w:val="0007270C"/>
    <w:rsid w:val="000851CA"/>
    <w:rsid w:val="00094F82"/>
    <w:rsid w:val="00097E49"/>
    <w:rsid w:val="000A7479"/>
    <w:rsid w:val="000B684D"/>
    <w:rsid w:val="000C6DEB"/>
    <w:rsid w:val="000D37C1"/>
    <w:rsid w:val="000E1F32"/>
    <w:rsid w:val="000E64E1"/>
    <w:rsid w:val="000E6564"/>
    <w:rsid w:val="000F408F"/>
    <w:rsid w:val="00111712"/>
    <w:rsid w:val="001328FE"/>
    <w:rsid w:val="00137684"/>
    <w:rsid w:val="00142E2A"/>
    <w:rsid w:val="00154B50"/>
    <w:rsid w:val="001600EB"/>
    <w:rsid w:val="00161A6A"/>
    <w:rsid w:val="00161A95"/>
    <w:rsid w:val="00162D61"/>
    <w:rsid w:val="00173217"/>
    <w:rsid w:val="00184C37"/>
    <w:rsid w:val="001A0D12"/>
    <w:rsid w:val="001A232D"/>
    <w:rsid w:val="001A60EB"/>
    <w:rsid w:val="001B375A"/>
    <w:rsid w:val="001B4FE8"/>
    <w:rsid w:val="001C1B24"/>
    <w:rsid w:val="001C7237"/>
    <w:rsid w:val="001C74DE"/>
    <w:rsid w:val="001D0EFC"/>
    <w:rsid w:val="001D637C"/>
    <w:rsid w:val="001D6CCD"/>
    <w:rsid w:val="001E2EBC"/>
    <w:rsid w:val="001F0430"/>
    <w:rsid w:val="001F17B8"/>
    <w:rsid w:val="001F1CC3"/>
    <w:rsid w:val="001F20C8"/>
    <w:rsid w:val="001F4582"/>
    <w:rsid w:val="001F5543"/>
    <w:rsid w:val="00200F96"/>
    <w:rsid w:val="002046C7"/>
    <w:rsid w:val="002062E5"/>
    <w:rsid w:val="00207BAC"/>
    <w:rsid w:val="0021473E"/>
    <w:rsid w:val="00216153"/>
    <w:rsid w:val="00230ACD"/>
    <w:rsid w:val="0023671C"/>
    <w:rsid w:val="002429E8"/>
    <w:rsid w:val="002438F2"/>
    <w:rsid w:val="002631E9"/>
    <w:rsid w:val="0027003E"/>
    <w:rsid w:val="0027009D"/>
    <w:rsid w:val="00270205"/>
    <w:rsid w:val="0027138A"/>
    <w:rsid w:val="002746A1"/>
    <w:rsid w:val="002767A2"/>
    <w:rsid w:val="00281488"/>
    <w:rsid w:val="00283C20"/>
    <w:rsid w:val="002A7749"/>
    <w:rsid w:val="002E02F9"/>
    <w:rsid w:val="002E4395"/>
    <w:rsid w:val="00305935"/>
    <w:rsid w:val="003177DD"/>
    <w:rsid w:val="003242FD"/>
    <w:rsid w:val="00331B2C"/>
    <w:rsid w:val="00342EEA"/>
    <w:rsid w:val="00344472"/>
    <w:rsid w:val="00346A70"/>
    <w:rsid w:val="00354B4D"/>
    <w:rsid w:val="00355F69"/>
    <w:rsid w:val="0036292C"/>
    <w:rsid w:val="0037474D"/>
    <w:rsid w:val="00374F3B"/>
    <w:rsid w:val="00381570"/>
    <w:rsid w:val="0039448C"/>
    <w:rsid w:val="003C4CD2"/>
    <w:rsid w:val="003C515D"/>
    <w:rsid w:val="003C5DAD"/>
    <w:rsid w:val="003D7540"/>
    <w:rsid w:val="003E59AE"/>
    <w:rsid w:val="003F42B1"/>
    <w:rsid w:val="003F5C98"/>
    <w:rsid w:val="00404A3F"/>
    <w:rsid w:val="00411727"/>
    <w:rsid w:val="004157B7"/>
    <w:rsid w:val="004309EB"/>
    <w:rsid w:val="0044217E"/>
    <w:rsid w:val="00444127"/>
    <w:rsid w:val="004548A3"/>
    <w:rsid w:val="00455907"/>
    <w:rsid w:val="00465E6A"/>
    <w:rsid w:val="00475C35"/>
    <w:rsid w:val="004778A1"/>
    <w:rsid w:val="00497803"/>
    <w:rsid w:val="004A0E46"/>
    <w:rsid w:val="004A0EF1"/>
    <w:rsid w:val="004A4EF7"/>
    <w:rsid w:val="004A5478"/>
    <w:rsid w:val="004D6742"/>
    <w:rsid w:val="004F26AD"/>
    <w:rsid w:val="00501CA2"/>
    <w:rsid w:val="00504C67"/>
    <w:rsid w:val="005057FD"/>
    <w:rsid w:val="00515239"/>
    <w:rsid w:val="005408D2"/>
    <w:rsid w:val="00550908"/>
    <w:rsid w:val="00554C2D"/>
    <w:rsid w:val="00566C6E"/>
    <w:rsid w:val="00575D7C"/>
    <w:rsid w:val="005814C8"/>
    <w:rsid w:val="005864AF"/>
    <w:rsid w:val="00587200"/>
    <w:rsid w:val="005A0817"/>
    <w:rsid w:val="005A1389"/>
    <w:rsid w:val="005B31E5"/>
    <w:rsid w:val="005B59AD"/>
    <w:rsid w:val="005C1365"/>
    <w:rsid w:val="005C14E0"/>
    <w:rsid w:val="005E10BB"/>
    <w:rsid w:val="005E369B"/>
    <w:rsid w:val="005E4F35"/>
    <w:rsid w:val="005E7A3D"/>
    <w:rsid w:val="005F7BCD"/>
    <w:rsid w:val="00604CD6"/>
    <w:rsid w:val="00604D57"/>
    <w:rsid w:val="00611478"/>
    <w:rsid w:val="00611F57"/>
    <w:rsid w:val="006145DB"/>
    <w:rsid w:val="00620264"/>
    <w:rsid w:val="0062147D"/>
    <w:rsid w:val="00624D77"/>
    <w:rsid w:val="006317DF"/>
    <w:rsid w:val="006425E7"/>
    <w:rsid w:val="00655413"/>
    <w:rsid w:val="00655496"/>
    <w:rsid w:val="0065772F"/>
    <w:rsid w:val="0066266D"/>
    <w:rsid w:val="006806BA"/>
    <w:rsid w:val="006874AE"/>
    <w:rsid w:val="006A0A59"/>
    <w:rsid w:val="006A2D6F"/>
    <w:rsid w:val="006A776A"/>
    <w:rsid w:val="006C62C3"/>
    <w:rsid w:val="006D02A5"/>
    <w:rsid w:val="006D7A1F"/>
    <w:rsid w:val="006E29BE"/>
    <w:rsid w:val="006E7634"/>
    <w:rsid w:val="006E7C43"/>
    <w:rsid w:val="006E7D24"/>
    <w:rsid w:val="006F21FD"/>
    <w:rsid w:val="006F513B"/>
    <w:rsid w:val="006F5B09"/>
    <w:rsid w:val="006F6362"/>
    <w:rsid w:val="00710A5E"/>
    <w:rsid w:val="00721B33"/>
    <w:rsid w:val="00722857"/>
    <w:rsid w:val="00743769"/>
    <w:rsid w:val="00753A6D"/>
    <w:rsid w:val="007554AD"/>
    <w:rsid w:val="00757DDE"/>
    <w:rsid w:val="007647A1"/>
    <w:rsid w:val="00766DB7"/>
    <w:rsid w:val="007700BF"/>
    <w:rsid w:val="00770540"/>
    <w:rsid w:val="007741B7"/>
    <w:rsid w:val="0077604D"/>
    <w:rsid w:val="00784696"/>
    <w:rsid w:val="007929B4"/>
    <w:rsid w:val="007A0054"/>
    <w:rsid w:val="007A75B0"/>
    <w:rsid w:val="007C38BC"/>
    <w:rsid w:val="007C417D"/>
    <w:rsid w:val="007D1DBD"/>
    <w:rsid w:val="007D1FD8"/>
    <w:rsid w:val="007D6B1F"/>
    <w:rsid w:val="007E3BD7"/>
    <w:rsid w:val="007F1835"/>
    <w:rsid w:val="007F55DF"/>
    <w:rsid w:val="007F5E6B"/>
    <w:rsid w:val="00801F07"/>
    <w:rsid w:val="008041A7"/>
    <w:rsid w:val="00805261"/>
    <w:rsid w:val="00807488"/>
    <w:rsid w:val="0081050E"/>
    <w:rsid w:val="0081091A"/>
    <w:rsid w:val="00816793"/>
    <w:rsid w:val="00824779"/>
    <w:rsid w:val="00830721"/>
    <w:rsid w:val="008343DC"/>
    <w:rsid w:val="00841E0F"/>
    <w:rsid w:val="00841F1E"/>
    <w:rsid w:val="008425A8"/>
    <w:rsid w:val="0084279C"/>
    <w:rsid w:val="00842AAF"/>
    <w:rsid w:val="00843DC2"/>
    <w:rsid w:val="00860A6F"/>
    <w:rsid w:val="00860EAE"/>
    <w:rsid w:val="00864AAC"/>
    <w:rsid w:val="00870175"/>
    <w:rsid w:val="00880F56"/>
    <w:rsid w:val="00884FFD"/>
    <w:rsid w:val="008A1ED4"/>
    <w:rsid w:val="008A29C8"/>
    <w:rsid w:val="008A329F"/>
    <w:rsid w:val="008A32B0"/>
    <w:rsid w:val="008A4DEC"/>
    <w:rsid w:val="008B4353"/>
    <w:rsid w:val="008B6682"/>
    <w:rsid w:val="008C14E0"/>
    <w:rsid w:val="008C479F"/>
    <w:rsid w:val="008D1B3C"/>
    <w:rsid w:val="008D1F58"/>
    <w:rsid w:val="008D534F"/>
    <w:rsid w:val="008D5530"/>
    <w:rsid w:val="008E2D40"/>
    <w:rsid w:val="008F312B"/>
    <w:rsid w:val="00900ABC"/>
    <w:rsid w:val="00902EDF"/>
    <w:rsid w:val="00905144"/>
    <w:rsid w:val="0090681F"/>
    <w:rsid w:val="009074B8"/>
    <w:rsid w:val="00916B85"/>
    <w:rsid w:val="009214FA"/>
    <w:rsid w:val="00921F3A"/>
    <w:rsid w:val="00922828"/>
    <w:rsid w:val="00923FD3"/>
    <w:rsid w:val="00930151"/>
    <w:rsid w:val="0093400B"/>
    <w:rsid w:val="009366D8"/>
    <w:rsid w:val="009433BB"/>
    <w:rsid w:val="00983E80"/>
    <w:rsid w:val="009949B2"/>
    <w:rsid w:val="009969D7"/>
    <w:rsid w:val="009A3374"/>
    <w:rsid w:val="009A632D"/>
    <w:rsid w:val="009A701F"/>
    <w:rsid w:val="009A71F9"/>
    <w:rsid w:val="009B565C"/>
    <w:rsid w:val="009B7B59"/>
    <w:rsid w:val="009D56DA"/>
    <w:rsid w:val="009E71D9"/>
    <w:rsid w:val="009F0CC7"/>
    <w:rsid w:val="00A00BF9"/>
    <w:rsid w:val="00A11AE3"/>
    <w:rsid w:val="00A12E18"/>
    <w:rsid w:val="00A21420"/>
    <w:rsid w:val="00A21C25"/>
    <w:rsid w:val="00A3278F"/>
    <w:rsid w:val="00A43397"/>
    <w:rsid w:val="00A452FF"/>
    <w:rsid w:val="00A46A82"/>
    <w:rsid w:val="00A52864"/>
    <w:rsid w:val="00A52C3D"/>
    <w:rsid w:val="00A54ED5"/>
    <w:rsid w:val="00A87F82"/>
    <w:rsid w:val="00A917FF"/>
    <w:rsid w:val="00A91FD1"/>
    <w:rsid w:val="00AA6686"/>
    <w:rsid w:val="00AB4700"/>
    <w:rsid w:val="00AB68AC"/>
    <w:rsid w:val="00AC3B67"/>
    <w:rsid w:val="00AC4E33"/>
    <w:rsid w:val="00AD34C9"/>
    <w:rsid w:val="00AD3895"/>
    <w:rsid w:val="00AD7E0A"/>
    <w:rsid w:val="00AE446B"/>
    <w:rsid w:val="00B01530"/>
    <w:rsid w:val="00B0755D"/>
    <w:rsid w:val="00B33656"/>
    <w:rsid w:val="00B41241"/>
    <w:rsid w:val="00B45EB5"/>
    <w:rsid w:val="00B47F65"/>
    <w:rsid w:val="00B527E3"/>
    <w:rsid w:val="00B667E4"/>
    <w:rsid w:val="00B718C7"/>
    <w:rsid w:val="00B9686B"/>
    <w:rsid w:val="00BA0A17"/>
    <w:rsid w:val="00BB3AAF"/>
    <w:rsid w:val="00BC2B2C"/>
    <w:rsid w:val="00BC488C"/>
    <w:rsid w:val="00BD137E"/>
    <w:rsid w:val="00BE1085"/>
    <w:rsid w:val="00BF1CA3"/>
    <w:rsid w:val="00C04052"/>
    <w:rsid w:val="00C069DE"/>
    <w:rsid w:val="00C20015"/>
    <w:rsid w:val="00C27E12"/>
    <w:rsid w:val="00C405DD"/>
    <w:rsid w:val="00C54AB5"/>
    <w:rsid w:val="00C66CD1"/>
    <w:rsid w:val="00C67066"/>
    <w:rsid w:val="00C7318A"/>
    <w:rsid w:val="00C75D70"/>
    <w:rsid w:val="00C85EDB"/>
    <w:rsid w:val="00C87EE1"/>
    <w:rsid w:val="00C901F7"/>
    <w:rsid w:val="00C977AC"/>
    <w:rsid w:val="00CA31B6"/>
    <w:rsid w:val="00CA5921"/>
    <w:rsid w:val="00CB5EAD"/>
    <w:rsid w:val="00CC0215"/>
    <w:rsid w:val="00CD1133"/>
    <w:rsid w:val="00CD1891"/>
    <w:rsid w:val="00CD2032"/>
    <w:rsid w:val="00CD4D38"/>
    <w:rsid w:val="00CE0FBD"/>
    <w:rsid w:val="00CF0898"/>
    <w:rsid w:val="00D0698C"/>
    <w:rsid w:val="00D34489"/>
    <w:rsid w:val="00D437E4"/>
    <w:rsid w:val="00D5460B"/>
    <w:rsid w:val="00D56374"/>
    <w:rsid w:val="00D6117F"/>
    <w:rsid w:val="00D70D93"/>
    <w:rsid w:val="00D82DA9"/>
    <w:rsid w:val="00D97560"/>
    <w:rsid w:val="00DA0AE7"/>
    <w:rsid w:val="00DB4F53"/>
    <w:rsid w:val="00DC285B"/>
    <w:rsid w:val="00DC7F9F"/>
    <w:rsid w:val="00DD24FB"/>
    <w:rsid w:val="00DD2916"/>
    <w:rsid w:val="00DE7EE9"/>
    <w:rsid w:val="00DF1A60"/>
    <w:rsid w:val="00DF2698"/>
    <w:rsid w:val="00DF5EF4"/>
    <w:rsid w:val="00E00FCC"/>
    <w:rsid w:val="00E02296"/>
    <w:rsid w:val="00E02735"/>
    <w:rsid w:val="00E21986"/>
    <w:rsid w:val="00E3208A"/>
    <w:rsid w:val="00E4078B"/>
    <w:rsid w:val="00E416A6"/>
    <w:rsid w:val="00E4364C"/>
    <w:rsid w:val="00E43E7B"/>
    <w:rsid w:val="00E45061"/>
    <w:rsid w:val="00E50124"/>
    <w:rsid w:val="00E55C15"/>
    <w:rsid w:val="00E7539C"/>
    <w:rsid w:val="00E75AA0"/>
    <w:rsid w:val="00E83199"/>
    <w:rsid w:val="00E85D4E"/>
    <w:rsid w:val="00EB19C5"/>
    <w:rsid w:val="00EB415A"/>
    <w:rsid w:val="00EB75E2"/>
    <w:rsid w:val="00EC0A17"/>
    <w:rsid w:val="00EE070C"/>
    <w:rsid w:val="00EF042C"/>
    <w:rsid w:val="00EF0C34"/>
    <w:rsid w:val="00EF2B74"/>
    <w:rsid w:val="00F33E70"/>
    <w:rsid w:val="00F36B1A"/>
    <w:rsid w:val="00F42D7C"/>
    <w:rsid w:val="00F43789"/>
    <w:rsid w:val="00F44D5B"/>
    <w:rsid w:val="00F50421"/>
    <w:rsid w:val="00F65053"/>
    <w:rsid w:val="00F87A04"/>
    <w:rsid w:val="00F9213F"/>
    <w:rsid w:val="00F93EF4"/>
    <w:rsid w:val="00F9524D"/>
    <w:rsid w:val="00F97A73"/>
    <w:rsid w:val="00FC42E1"/>
    <w:rsid w:val="00FD2C7A"/>
    <w:rsid w:val="00FD4D24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2E1"/>
    <w:pPr>
      <w:keepNext/>
      <w:widowControl w:val="0"/>
      <w:autoSpaceDE w:val="0"/>
      <w:autoSpaceDN w:val="0"/>
      <w:adjustRightInd w:val="0"/>
      <w:jc w:val="right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331B2C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C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C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C42E1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31B2C"/>
    <w:pPr>
      <w:keepNext/>
      <w:jc w:val="both"/>
      <w:outlineLvl w:val="5"/>
    </w:pPr>
    <w:rPr>
      <w:sz w:val="20"/>
      <w:szCs w:val="28"/>
      <w:u w:val="single"/>
    </w:rPr>
  </w:style>
  <w:style w:type="paragraph" w:styleId="7">
    <w:name w:val="heading 7"/>
    <w:basedOn w:val="a"/>
    <w:next w:val="a"/>
    <w:link w:val="70"/>
    <w:qFormat/>
    <w:rsid w:val="00860A6F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860A6F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C2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54C2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860A6F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860A6F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331B2C"/>
    <w:rPr>
      <w:szCs w:val="28"/>
      <w:u w:val="single"/>
    </w:rPr>
  </w:style>
  <w:style w:type="character" w:customStyle="1" w:styleId="20">
    <w:name w:val="Заголовок 2 Знак"/>
    <w:link w:val="2"/>
    <w:rsid w:val="00331B2C"/>
    <w:rPr>
      <w:sz w:val="28"/>
      <w:szCs w:val="28"/>
    </w:rPr>
  </w:style>
  <w:style w:type="paragraph" w:styleId="a6">
    <w:name w:val="List Paragraph"/>
    <w:basedOn w:val="a"/>
    <w:uiPriority w:val="34"/>
    <w:qFormat/>
    <w:rsid w:val="00B336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14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5D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14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5DB"/>
    <w:rPr>
      <w:sz w:val="24"/>
      <w:szCs w:val="24"/>
    </w:rPr>
  </w:style>
  <w:style w:type="paragraph" w:styleId="ab">
    <w:name w:val="List"/>
    <w:basedOn w:val="a"/>
    <w:rsid w:val="006145DB"/>
    <w:pPr>
      <w:widowControl w:val="0"/>
      <w:suppressAutoHyphens/>
      <w:autoSpaceDE w:val="0"/>
      <w:spacing w:after="120"/>
    </w:pPr>
    <w:rPr>
      <w:rFonts w:ascii="Arial" w:hAnsi="Arial" w:cs="Tahoma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6145DB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6145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145D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7396"/>
    <w:rPr>
      <w:sz w:val="28"/>
      <w:szCs w:val="28"/>
      <w:lang w:val="en-US"/>
    </w:rPr>
  </w:style>
  <w:style w:type="character" w:styleId="af">
    <w:name w:val="Strong"/>
    <w:basedOn w:val="a0"/>
    <w:uiPriority w:val="22"/>
    <w:qFormat/>
    <w:rsid w:val="00017396"/>
    <w:rPr>
      <w:b/>
      <w:bCs/>
    </w:rPr>
  </w:style>
  <w:style w:type="paragraph" w:styleId="af0">
    <w:name w:val="Normal (Web)"/>
    <w:basedOn w:val="a"/>
    <w:uiPriority w:val="99"/>
    <w:unhideWhenUsed/>
    <w:rsid w:val="000173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396"/>
  </w:style>
  <w:style w:type="paragraph" w:customStyle="1" w:styleId="-">
    <w:name w:val="Основной текст - изысканный"/>
    <w:basedOn w:val="a"/>
    <w:autoRedefine/>
    <w:rsid w:val="00053B8D"/>
    <w:pPr>
      <w:spacing w:after="120" w:line="280" w:lineRule="exact"/>
      <w:jc w:val="center"/>
    </w:pPr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04C67"/>
    <w:rPr>
      <w:rFonts w:ascii="Calibri" w:eastAsia="Times New Roman" w:hAnsi="Calibri" w:cs="Times New Roman"/>
      <w:b/>
      <w:bCs/>
      <w:sz w:val="28"/>
      <w:szCs w:val="28"/>
    </w:rPr>
  </w:style>
  <w:style w:type="character" w:styleId="af1">
    <w:name w:val="Emphasis"/>
    <w:basedOn w:val="a0"/>
    <w:uiPriority w:val="20"/>
    <w:qFormat/>
    <w:rsid w:val="00504C6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04C6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123">
          <w:marLeft w:val="0"/>
          <w:marRight w:val="0"/>
          <w:marTop w:val="0"/>
          <w:marBottom w:val="0"/>
          <w:divBdr>
            <w:top w:val="single" w:sz="6" w:space="0" w:color="B2B583"/>
            <w:left w:val="single" w:sz="6" w:space="0" w:color="B2B583"/>
            <w:bottom w:val="single" w:sz="6" w:space="0" w:color="B2B583"/>
            <w:right w:val="single" w:sz="6" w:space="0" w:color="B2B583"/>
          </w:divBdr>
        </w:div>
        <w:div w:id="1790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9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0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61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409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4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804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5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8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6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6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538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9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378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9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3FAE-6450-4ABE-9B08-94FFBB63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на посещение зала лечебной физкультуры</vt:lpstr>
    </vt:vector>
  </TitlesOfParts>
  <Company>ФГУ санаторий "Дубовая роща"</Company>
  <LinksUpToDate>false</LinksUpToDate>
  <CharactersWithSpaces>4336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на посещение зала лечебной физкультуры</dc:title>
  <dc:creator>Косминская</dc:creator>
  <cp:lastModifiedBy>nashvek@bk.ru</cp:lastModifiedBy>
  <cp:revision>5</cp:revision>
  <cp:lastPrinted>2011-02-25T12:00:00Z</cp:lastPrinted>
  <dcterms:created xsi:type="dcterms:W3CDTF">2023-03-27T14:27:00Z</dcterms:created>
  <dcterms:modified xsi:type="dcterms:W3CDTF">2024-03-26T13:59:00Z</dcterms:modified>
</cp:coreProperties>
</file>