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B" w:rsidRPr="0073002B" w:rsidRDefault="0073002B" w:rsidP="0073002B">
      <w:pPr>
        <w:pStyle w:val="3"/>
        <w:jc w:val="center"/>
        <w:rPr>
          <w:sz w:val="36"/>
        </w:rPr>
      </w:pPr>
      <w:r w:rsidRPr="0073002B">
        <w:rPr>
          <w:sz w:val="36"/>
        </w:rPr>
        <w:t>Лечебно-восстановительная программа санаторно-курортной путевки «Базовая»:</w:t>
      </w:r>
    </w:p>
    <w:tbl>
      <w:tblPr>
        <w:tblStyle w:val="ae"/>
        <w:tblW w:w="0" w:type="auto"/>
        <w:tblLook w:val="04A0"/>
      </w:tblPr>
      <w:tblGrid>
        <w:gridCol w:w="7369"/>
        <w:gridCol w:w="829"/>
        <w:gridCol w:w="828"/>
        <w:gridCol w:w="828"/>
        <w:gridCol w:w="828"/>
      </w:tblGrid>
      <w:tr w:rsidR="0073002B" w:rsidRPr="0073002B" w:rsidTr="0073002B">
        <w:tc>
          <w:tcPr>
            <w:tcW w:w="0" w:type="auto"/>
            <w:vMerge w:val="restart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73002B" w:rsidRPr="0073002B" w:rsidTr="0073002B">
        <w:tc>
          <w:tcPr>
            <w:tcW w:w="0" w:type="auto"/>
            <w:vMerge/>
            <w:hideMark/>
          </w:tcPr>
          <w:p w:rsidR="0073002B" w:rsidRPr="0073002B" w:rsidRDefault="0073002B" w:rsidP="00730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дней</w:t>
            </w:r>
          </w:p>
        </w:tc>
      </w:tr>
      <w:tr w:rsidR="0073002B" w:rsidRPr="0073002B" w:rsidTr="0073002B">
        <w:tc>
          <w:tcPr>
            <w:tcW w:w="0" w:type="auto"/>
            <w:gridSpan w:val="5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(первичный/</w:t>
            </w:r>
            <w:proofErr w:type="gram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повторные</w:t>
            </w:r>
            <w:proofErr w:type="gram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 (по показаниям)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Консультативный прием врача-специалиста (при необходимости)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2B" w:rsidRPr="0073002B" w:rsidTr="0073002B">
        <w:tc>
          <w:tcPr>
            <w:tcW w:w="0" w:type="auto"/>
            <w:gridSpan w:val="5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  ванны (травяные, солевые...) на базе санатория / Четырехкамерные контрастные ванны, гальванические, с лек</w:t>
            </w:r>
            <w:proofErr w:type="gram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редствами (1 из видов)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души: Душ </w:t>
            </w:r>
            <w:proofErr w:type="spell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/Циркулярный </w:t>
            </w:r>
            <w:proofErr w:type="gram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</w:t>
            </w:r>
            <w:proofErr w:type="gram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/Восходящий душ (1 из видов)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Грязевые аппликации «</w:t>
            </w:r>
            <w:proofErr w:type="spell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Тамбуэль</w:t>
            </w:r>
            <w:proofErr w:type="spell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»(1 область)/Парафинотерапия (1 область</w:t>
            </w:r>
            <w:proofErr w:type="gramEnd"/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Ручной массаж (1,5 </w:t>
            </w:r>
            <w:proofErr w:type="spellStart"/>
            <w:proofErr w:type="gram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или Подводный душ-массаж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 щелочные/масляные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 (1 из видов)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настоя лекарственных трав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Сифонное промывание кишечника (при наличии ректоскопии)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3002B" w:rsidRPr="0073002B" w:rsidTr="0073002B">
        <w:tc>
          <w:tcPr>
            <w:tcW w:w="0" w:type="auto"/>
            <w:gridSpan w:val="5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в питьевых галереях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Диетическое питание 4-х разовое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ЛФК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Тренажерный зал, Аэросолярий, Настольный теннис, Вечерние мероприятия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дозированная ходьба (терренкур)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3002B" w:rsidRPr="0073002B" w:rsidTr="0073002B">
        <w:tc>
          <w:tcPr>
            <w:tcW w:w="0" w:type="auto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экстренной медицинской помощи</w:t>
            </w:r>
          </w:p>
        </w:tc>
        <w:tc>
          <w:tcPr>
            <w:tcW w:w="0" w:type="auto"/>
            <w:gridSpan w:val="4"/>
            <w:hideMark/>
          </w:tcPr>
          <w:p w:rsidR="0073002B" w:rsidRPr="0073002B" w:rsidRDefault="0073002B" w:rsidP="0073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за дополнительную плату:</w:t>
      </w:r>
    </w:p>
    <w:p w:rsidR="0073002B" w:rsidRPr="0073002B" w:rsidRDefault="0073002B" w:rsidP="00730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Карбокситерапия</w:t>
      </w:r>
      <w:proofErr w:type="spellEnd"/>
    </w:p>
    <w:p w:rsidR="0073002B" w:rsidRPr="0073002B" w:rsidRDefault="0073002B" w:rsidP="00730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Озонотерапия</w:t>
      </w:r>
      <w:proofErr w:type="spellEnd"/>
    </w:p>
    <w:p w:rsidR="0073002B" w:rsidRPr="0073002B" w:rsidRDefault="0073002B" w:rsidP="00730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spellStart"/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фитобара</w:t>
      </w:r>
      <w:proofErr w:type="spellEnd"/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 xml:space="preserve"> (кислородные, </w:t>
      </w:r>
      <w:proofErr w:type="spellStart"/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фитококтейли</w:t>
      </w:r>
      <w:proofErr w:type="spellEnd"/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3002B" w:rsidRPr="0073002B" w:rsidRDefault="0073002B" w:rsidP="00730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Плавание в бассейне (находится в 100 метрах от санатория)</w:t>
      </w:r>
    </w:p>
    <w:p w:rsidR="0073002B" w:rsidRPr="0073002B" w:rsidRDefault="0073002B" w:rsidP="00730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2B">
        <w:rPr>
          <w:rFonts w:ascii="Times New Roman" w:eastAsia="Times New Roman" w:hAnsi="Times New Roman"/>
          <w:sz w:val="24"/>
          <w:szCs w:val="24"/>
          <w:lang w:eastAsia="ru-RU"/>
        </w:rPr>
        <w:t>Любые дополнительные процедуры на курорте</w:t>
      </w:r>
    </w:p>
    <w:p w:rsidR="007940E7" w:rsidRPr="00D34281" w:rsidRDefault="007940E7" w:rsidP="0073002B">
      <w:pPr>
        <w:spacing w:after="0"/>
        <w:rPr>
          <w:rFonts w:ascii="Times New Roman" w:hAnsi="Times New Roman"/>
          <w:sz w:val="24"/>
          <w:szCs w:val="24"/>
        </w:rPr>
      </w:pPr>
    </w:p>
    <w:sectPr w:rsidR="007940E7" w:rsidRPr="00D34281" w:rsidSect="006213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6C" w:rsidRDefault="0062136C" w:rsidP="009406CC">
      <w:pPr>
        <w:spacing w:after="0" w:line="240" w:lineRule="auto"/>
      </w:pPr>
      <w:r>
        <w:separator/>
      </w:r>
    </w:p>
  </w:endnote>
  <w:end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6C" w:rsidRDefault="0062136C" w:rsidP="009406CC">
      <w:pPr>
        <w:spacing w:after="0" w:line="240" w:lineRule="auto"/>
      </w:pPr>
      <w:r>
        <w:separator/>
      </w:r>
    </w:p>
  </w:footnote>
  <w:foot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C" w:rsidRPr="00F1612E" w:rsidRDefault="0062136C" w:rsidP="0073002B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 w:rsidR="0073002B" w:rsidRPr="0073002B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имени И.П. Павлова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br/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E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-</w:t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mail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: </w:t>
    </w:r>
    <w:hyperlink r:id="rId1" w:history="1"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info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kavminvods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ru</w:t>
      </w:r>
    </w:hyperlink>
  </w:p>
  <w:p w:rsidR="0062136C" w:rsidRPr="003D6876" w:rsidRDefault="0062136C">
    <w:pPr>
      <w:pStyle w:val="a5"/>
      <w:rPr>
        <w:lang w:val="en-US"/>
      </w:rPr>
    </w:pPr>
  </w:p>
  <w:p w:rsidR="0062136C" w:rsidRPr="003D6876" w:rsidRDefault="0062136C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43F6"/>
    <w:multiLevelType w:val="multilevel"/>
    <w:tmpl w:val="982C5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CC"/>
    <w:rsid w:val="000579B2"/>
    <w:rsid w:val="00075356"/>
    <w:rsid w:val="0008252B"/>
    <w:rsid w:val="00094B07"/>
    <w:rsid w:val="000B2AAF"/>
    <w:rsid w:val="000D7A16"/>
    <w:rsid w:val="00113A7C"/>
    <w:rsid w:val="001C6C6A"/>
    <w:rsid w:val="002D593E"/>
    <w:rsid w:val="002E6BA2"/>
    <w:rsid w:val="00336A01"/>
    <w:rsid w:val="00385B3C"/>
    <w:rsid w:val="003D6876"/>
    <w:rsid w:val="004A531D"/>
    <w:rsid w:val="004C55B7"/>
    <w:rsid w:val="00567DD7"/>
    <w:rsid w:val="00573280"/>
    <w:rsid w:val="005A0F06"/>
    <w:rsid w:val="0062136C"/>
    <w:rsid w:val="0063082D"/>
    <w:rsid w:val="006D49CC"/>
    <w:rsid w:val="00716058"/>
    <w:rsid w:val="00722588"/>
    <w:rsid w:val="0073002B"/>
    <w:rsid w:val="007704F8"/>
    <w:rsid w:val="007940E7"/>
    <w:rsid w:val="008116FB"/>
    <w:rsid w:val="009406CC"/>
    <w:rsid w:val="00A51AB6"/>
    <w:rsid w:val="00A93BC4"/>
    <w:rsid w:val="00AF3929"/>
    <w:rsid w:val="00B0796A"/>
    <w:rsid w:val="00CB05E9"/>
    <w:rsid w:val="00D34281"/>
    <w:rsid w:val="00D6699C"/>
    <w:rsid w:val="00DD5495"/>
    <w:rsid w:val="00DE2C48"/>
    <w:rsid w:val="00E903DA"/>
    <w:rsid w:val="00ED3240"/>
    <w:rsid w:val="00EE69ED"/>
    <w:rsid w:val="00F460D1"/>
    <w:rsid w:val="00F931B0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0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0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05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0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406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06CC"/>
    <w:rPr>
      <w:b/>
      <w:bCs/>
    </w:rPr>
  </w:style>
  <w:style w:type="paragraph" w:styleId="a4">
    <w:name w:val="Normal (Web)"/>
    <w:basedOn w:val="a"/>
    <w:uiPriority w:val="99"/>
    <w:unhideWhenUsed/>
    <w:rsid w:val="00940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6CC"/>
  </w:style>
  <w:style w:type="paragraph" w:styleId="a5">
    <w:name w:val="header"/>
    <w:basedOn w:val="a"/>
    <w:link w:val="a6"/>
    <w:uiPriority w:val="99"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6CC"/>
  </w:style>
  <w:style w:type="paragraph" w:styleId="a7">
    <w:name w:val="footer"/>
    <w:basedOn w:val="a"/>
    <w:link w:val="a8"/>
    <w:uiPriority w:val="99"/>
    <w:semiHidden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6CC"/>
  </w:style>
  <w:style w:type="paragraph" w:styleId="a9">
    <w:name w:val="Balloon Text"/>
    <w:basedOn w:val="a"/>
    <w:link w:val="aa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6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06CC"/>
    <w:rPr>
      <w:color w:val="0000FF"/>
      <w:u w:val="single"/>
    </w:rPr>
  </w:style>
  <w:style w:type="character" w:styleId="ac">
    <w:name w:val="Emphasis"/>
    <w:basedOn w:val="a0"/>
    <w:uiPriority w:val="20"/>
    <w:qFormat/>
    <w:rsid w:val="00CB05E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4A531D"/>
    <w:rPr>
      <w:color w:val="800080"/>
      <w:u w:val="single"/>
    </w:rPr>
  </w:style>
  <w:style w:type="table" w:styleId="ae">
    <w:name w:val="Table Grid"/>
    <w:basedOn w:val="a1"/>
    <w:uiPriority w:val="59"/>
    <w:rsid w:val="0062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1822-4B07-45C5-B737-B3A03FA7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2024-02-01T14:26:00Z</dcterms:created>
  <dcterms:modified xsi:type="dcterms:W3CDTF">2024-02-01T14:26:00Z</dcterms:modified>
</cp:coreProperties>
</file>