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7B" w:rsidRDefault="0053467B" w:rsidP="005346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53467B" w:rsidRPr="0053467B" w:rsidRDefault="0053467B" w:rsidP="00534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467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Перечень лечебно-диагностических процедур, входящих в стоимость санаторно-курортной путевки по программе  «Базовая»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  <w:gridCol w:w="826"/>
        <w:gridCol w:w="955"/>
        <w:gridCol w:w="955"/>
        <w:gridCol w:w="955"/>
        <w:gridCol w:w="970"/>
      </w:tblGrid>
      <w:tr w:rsidR="0053467B" w:rsidRPr="0053467B" w:rsidTr="0053467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процедур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процедур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467B" w:rsidRPr="0053467B" w:rsidRDefault="0053467B" w:rsidP="005346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7 - 9 дней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10 - 12 дней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13 - 14 дней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15 - 18 дней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19 - 21 день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врача-терапевта (первичный и повторный)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Консультация врачей специалистов (по показаниям)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gramStart"/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консультация) врача-физиотерапевта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</w:t>
            </w:r>
            <w:proofErr w:type="gramStart"/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р(</w:t>
            </w:r>
            <w:proofErr w:type="gramEnd"/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консультация) врача-педиатра (для детей)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</w:t>
            </w:r>
            <w:proofErr w:type="gramStart"/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р(</w:t>
            </w:r>
            <w:proofErr w:type="gramEnd"/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консультация) врача -стоматолога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ЭКГ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УЗИ (по показаниям)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1,5 </w:t>
            </w:r>
            <w:proofErr w:type="spellStart"/>
            <w:proofErr w:type="gramStart"/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Фиброгастродуоденоскопия</w:t>
            </w:r>
            <w:proofErr w:type="spellEnd"/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 показаниям)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Ректороманоскопия</w:t>
            </w:r>
            <w:proofErr w:type="spellEnd"/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 возможной заменой на ФГДС)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Клинический анализ крови (по показаниям)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Клинический анализ мочи (по показаниям)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Биохимический анализ крови (кол-во показателей)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Диетотерапия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минеральной воды 3 раза в день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Ванны (радоновые 30-40 </w:t>
            </w:r>
            <w:proofErr w:type="spellStart"/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нк\л</w:t>
            </w:r>
            <w:proofErr w:type="spellEnd"/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УСВ или искусственные \лекарственные)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Воздействие лечебной грязью (аппликации, </w:t>
            </w:r>
            <w:proofErr w:type="spellStart"/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электрогрязь</w:t>
            </w:r>
            <w:proofErr w:type="spellEnd"/>
            <w:proofErr w:type="gramStart"/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,) </w:t>
            </w:r>
            <w:proofErr w:type="gramEnd"/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4 аппликаций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Гидропатия (лечебные души:</w:t>
            </w:r>
            <w:proofErr w:type="gramEnd"/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Шарко</w:t>
            </w:r>
            <w:proofErr w:type="spellEnd"/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Виши или циркулярный или восходящий</w:t>
            </w:r>
            <w:proofErr w:type="gramStart"/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Лечебный массаж ручной (1,5 ед.)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ПДМ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Аппаратная физиотерапия не более 2-х видов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Орошение десен или лица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Ингаляции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Гинекологические орошения </w:t>
            </w:r>
            <w:proofErr w:type="spellStart"/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йодо-бромные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Сифонные промывания кишечника с УС</w:t>
            </w:r>
            <w:proofErr w:type="gramStart"/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В(</w:t>
            </w:r>
            <w:proofErr w:type="gramEnd"/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только после РРС)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Кислородный коктейль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Фиточай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Микроклизмы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Плавание в бассейне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Лечебная физкультура в зале ЛФК, спортивные игры на открытых площадках и кортах.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Воздействие климатом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Терренкур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53467B" w:rsidRPr="0053467B" w:rsidTr="005346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экстренной медицинской помощи (по показаниям)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3467B" w:rsidRPr="0053467B" w:rsidRDefault="0053467B" w:rsidP="005346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46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</w:tbl>
    <w:p w:rsidR="008117F9" w:rsidRPr="0053467B" w:rsidRDefault="008117F9" w:rsidP="0053467B">
      <w:pPr>
        <w:rPr>
          <w:sz w:val="20"/>
          <w:szCs w:val="20"/>
        </w:rPr>
      </w:pPr>
    </w:p>
    <w:sectPr w:rsidR="008117F9" w:rsidRPr="0053467B" w:rsidSect="008117F9">
      <w:headerReference w:type="default" r:id="rId7"/>
      <w:type w:val="continuous"/>
      <w:pgSz w:w="11901" w:h="16817"/>
      <w:pgMar w:top="720" w:right="720" w:bottom="720" w:left="720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2CD" w:rsidRDefault="007C32CD" w:rsidP="00B16C46">
      <w:pPr>
        <w:spacing w:after="0" w:line="240" w:lineRule="auto"/>
      </w:pPr>
      <w:r>
        <w:separator/>
      </w:r>
    </w:p>
  </w:endnote>
  <w:endnote w:type="continuationSeparator" w:id="1">
    <w:p w:rsidR="007C32CD" w:rsidRDefault="007C32CD" w:rsidP="00B1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2CD" w:rsidRDefault="007C32CD" w:rsidP="00B16C46">
      <w:pPr>
        <w:spacing w:after="0" w:line="240" w:lineRule="auto"/>
      </w:pPr>
      <w:r>
        <w:separator/>
      </w:r>
    </w:p>
  </w:footnote>
  <w:footnote w:type="continuationSeparator" w:id="1">
    <w:p w:rsidR="007C32CD" w:rsidRDefault="007C32CD" w:rsidP="00B1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46" w:rsidRPr="00446FA5" w:rsidRDefault="00B16C46" w:rsidP="00732E1C">
    <w:pPr>
      <w:shd w:val="clear" w:color="auto" w:fill="FFFFFF"/>
      <w:spacing w:after="0" w:line="240" w:lineRule="auto"/>
      <w:jc w:val="right"/>
      <w:rPr>
        <w:rFonts w:ascii="Times New Roman" w:hAnsi="Times New Roman"/>
        <w:b/>
        <w:color w:val="000000"/>
      </w:rPr>
    </w:pPr>
    <w:r w:rsidRPr="00446FA5">
      <w:rPr>
        <w:rFonts w:ascii="Times New Roman" w:hAnsi="Times New Roman"/>
        <w:b/>
        <w:color w:val="000000"/>
      </w:rPr>
      <w:t>Санаторий «</w:t>
    </w:r>
    <w:r w:rsidR="00732E1C" w:rsidRPr="00446FA5">
      <w:rPr>
        <w:rFonts w:ascii="Times New Roman" w:hAnsi="Times New Roman"/>
        <w:b/>
        <w:color w:val="000000"/>
      </w:rPr>
      <w:t>Тарханы</w:t>
    </w:r>
    <w:r w:rsidRPr="00446FA5">
      <w:rPr>
        <w:rFonts w:ascii="Times New Roman" w:hAnsi="Times New Roman"/>
        <w:b/>
        <w:color w:val="000000"/>
      </w:rPr>
      <w:t xml:space="preserve">», </w:t>
    </w:r>
    <w:proofErr w:type="gramStart"/>
    <w:r w:rsidRPr="00446FA5">
      <w:rPr>
        <w:rFonts w:ascii="Times New Roman" w:hAnsi="Times New Roman"/>
        <w:b/>
        <w:color w:val="000000"/>
      </w:rPr>
      <w:t>г</w:t>
    </w:r>
    <w:proofErr w:type="gramEnd"/>
    <w:r w:rsidRPr="00446FA5">
      <w:rPr>
        <w:rFonts w:ascii="Times New Roman" w:hAnsi="Times New Roman"/>
        <w:b/>
        <w:color w:val="000000"/>
      </w:rPr>
      <w:t>. Пятигорск</w:t>
    </w:r>
  </w:p>
  <w:p w:rsidR="00D6186B" w:rsidRPr="00D6186B" w:rsidRDefault="00D6186B" w:rsidP="00D6186B">
    <w:pPr>
      <w:pStyle w:val="a3"/>
      <w:jc w:val="right"/>
      <w:rPr>
        <w:rFonts w:ascii="Times New Roman" w:hAnsi="Times New Roman"/>
        <w:color w:val="000000"/>
      </w:rPr>
    </w:pPr>
    <w:r w:rsidRPr="00D6186B">
      <w:rPr>
        <w:rFonts w:ascii="Times New Roman" w:hAnsi="Times New Roman"/>
        <w:color w:val="000000"/>
      </w:rPr>
      <w:t>8-800-550-34-90 - звонок по России бесплатный</w:t>
    </w:r>
  </w:p>
  <w:p w:rsidR="00D6186B" w:rsidRDefault="00D6186B" w:rsidP="00D6186B">
    <w:pPr>
      <w:pStyle w:val="a3"/>
      <w:jc w:val="right"/>
      <w:rPr>
        <w:rFonts w:ascii="Times New Roman" w:hAnsi="Times New Roman"/>
        <w:color w:val="000000"/>
      </w:rPr>
    </w:pPr>
    <w:r w:rsidRPr="00D6186B">
      <w:rPr>
        <w:rFonts w:ascii="Times New Roman" w:hAnsi="Times New Roman"/>
        <w:color w:val="000000"/>
      </w:rPr>
      <w:t>8-902-331-70-75, 8-86320-9-86-48</w:t>
    </w:r>
  </w:p>
  <w:p w:rsidR="00B16C46" w:rsidRDefault="00B16C46" w:rsidP="00D6186B">
    <w:pPr>
      <w:pStyle w:val="a3"/>
      <w:jc w:val="right"/>
    </w:pPr>
    <w:proofErr w:type="spellStart"/>
    <w:r w:rsidRPr="00446FA5">
      <w:rPr>
        <w:rFonts w:ascii="Times New Roman" w:hAnsi="Times New Roman"/>
        <w:color w:val="000000"/>
      </w:rPr>
      <w:t>E-mail</w:t>
    </w:r>
    <w:proofErr w:type="spellEnd"/>
    <w:r w:rsidRPr="00446FA5">
      <w:rPr>
        <w:rFonts w:ascii="Times New Roman" w:hAnsi="Times New Roman"/>
        <w:color w:val="000000"/>
      </w:rPr>
      <w:t xml:space="preserve">: </w:t>
    </w:r>
    <w:hyperlink r:id="rId1" w:history="1">
      <w:r w:rsidRPr="00446FA5">
        <w:rPr>
          <w:rStyle w:val="a9"/>
          <w:rFonts w:ascii="Times New Roman" w:hAnsi="Times New Roman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3F0C"/>
    <w:multiLevelType w:val="multilevel"/>
    <w:tmpl w:val="E5D8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0787E"/>
    <w:multiLevelType w:val="multilevel"/>
    <w:tmpl w:val="B0FE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96DC4"/>
    <w:multiLevelType w:val="multilevel"/>
    <w:tmpl w:val="9AB4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E6420"/>
    <w:multiLevelType w:val="multilevel"/>
    <w:tmpl w:val="F048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31C0B"/>
    <w:multiLevelType w:val="multilevel"/>
    <w:tmpl w:val="E07A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50F30"/>
    <w:multiLevelType w:val="multilevel"/>
    <w:tmpl w:val="06E6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C46"/>
    <w:rsid w:val="00235D16"/>
    <w:rsid w:val="003035A1"/>
    <w:rsid w:val="003614AF"/>
    <w:rsid w:val="00446FA5"/>
    <w:rsid w:val="005313F2"/>
    <w:rsid w:val="0053467B"/>
    <w:rsid w:val="006D7510"/>
    <w:rsid w:val="00732E1C"/>
    <w:rsid w:val="007C32CD"/>
    <w:rsid w:val="007F4C30"/>
    <w:rsid w:val="008117F9"/>
    <w:rsid w:val="00820892"/>
    <w:rsid w:val="0091727F"/>
    <w:rsid w:val="009C7364"/>
    <w:rsid w:val="00A05731"/>
    <w:rsid w:val="00A62350"/>
    <w:rsid w:val="00B16C46"/>
    <w:rsid w:val="00C40D2A"/>
    <w:rsid w:val="00C955A2"/>
    <w:rsid w:val="00D335AC"/>
    <w:rsid w:val="00D6186B"/>
    <w:rsid w:val="00DE6753"/>
    <w:rsid w:val="00EF7F2D"/>
    <w:rsid w:val="00F7066D"/>
    <w:rsid w:val="00FF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61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B16C46"/>
    <w:pPr>
      <w:widowControl w:val="0"/>
      <w:autoSpaceDE w:val="0"/>
      <w:autoSpaceDN w:val="0"/>
      <w:adjustRightInd w:val="0"/>
      <w:spacing w:before="220" w:line="300" w:lineRule="auto"/>
    </w:pPr>
    <w:rPr>
      <w:rFonts w:ascii="Times New Roman" w:eastAsia="Times New Roman" w:hAnsi="Times New Roman"/>
      <w:i/>
      <w:iCs/>
      <w:sz w:val="22"/>
      <w:szCs w:val="22"/>
    </w:rPr>
  </w:style>
  <w:style w:type="paragraph" w:customStyle="1" w:styleId="FR3">
    <w:name w:val="FR3"/>
    <w:rsid w:val="00B16C46"/>
    <w:pPr>
      <w:widowControl w:val="0"/>
      <w:autoSpaceDE w:val="0"/>
      <w:autoSpaceDN w:val="0"/>
      <w:adjustRightInd w:val="0"/>
      <w:spacing w:before="20"/>
      <w:jc w:val="both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B16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C46"/>
  </w:style>
  <w:style w:type="paragraph" w:styleId="a5">
    <w:name w:val="footer"/>
    <w:basedOn w:val="a"/>
    <w:link w:val="a6"/>
    <w:uiPriority w:val="99"/>
    <w:semiHidden/>
    <w:unhideWhenUsed/>
    <w:rsid w:val="00B16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6C46"/>
  </w:style>
  <w:style w:type="paragraph" w:styleId="a7">
    <w:name w:val="Balloon Text"/>
    <w:basedOn w:val="a"/>
    <w:link w:val="a8"/>
    <w:uiPriority w:val="99"/>
    <w:semiHidden/>
    <w:unhideWhenUsed/>
    <w:rsid w:val="00B1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C4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16C46"/>
    <w:rPr>
      <w:color w:val="0000FF"/>
      <w:u w:val="single"/>
    </w:rPr>
  </w:style>
  <w:style w:type="paragraph" w:customStyle="1" w:styleId="FR1">
    <w:name w:val="FR1"/>
    <w:uiPriority w:val="99"/>
    <w:rsid w:val="00446FA5"/>
    <w:pPr>
      <w:widowControl w:val="0"/>
      <w:ind w:left="8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6186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D61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D61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C955A2"/>
    <w:rPr>
      <w:i/>
      <w:iCs/>
    </w:rPr>
  </w:style>
  <w:style w:type="character" w:styleId="ac">
    <w:name w:val="Strong"/>
    <w:basedOn w:val="a0"/>
    <w:uiPriority w:val="22"/>
    <w:qFormat/>
    <w:rsid w:val="00C955A2"/>
    <w:rPr>
      <w:b/>
      <w:bCs/>
    </w:rPr>
  </w:style>
  <w:style w:type="table" w:styleId="ad">
    <w:name w:val="Table Grid"/>
    <w:basedOn w:val="a1"/>
    <w:uiPriority w:val="59"/>
    <w:rsid w:val="00531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3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1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6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1818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2</cp:revision>
  <dcterms:created xsi:type="dcterms:W3CDTF">2024-03-29T11:44:00Z</dcterms:created>
  <dcterms:modified xsi:type="dcterms:W3CDTF">2024-03-29T11:44:00Z</dcterms:modified>
</cp:coreProperties>
</file>