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40" w:rsidRPr="000F1740" w:rsidRDefault="000F1740" w:rsidP="000F1740">
      <w:pPr>
        <w:jc w:val="center"/>
        <w:rPr>
          <w:sz w:val="36"/>
        </w:rPr>
      </w:pPr>
      <w:r w:rsidRPr="000F1740">
        <w:rPr>
          <w:sz w:val="36"/>
        </w:rPr>
        <w:t>Прейскурант на посещение бассейна</w:t>
      </w:r>
    </w:p>
    <w:p w:rsidR="000F1740" w:rsidRPr="000F1740" w:rsidRDefault="000F1740" w:rsidP="000F1740"/>
    <w:tbl>
      <w:tblPr>
        <w:tblStyle w:val="a3"/>
        <w:tblW w:w="5000" w:type="pct"/>
        <w:tblLook w:val="04A0"/>
      </w:tblPr>
      <w:tblGrid>
        <w:gridCol w:w="925"/>
        <w:gridCol w:w="3296"/>
        <w:gridCol w:w="1432"/>
        <w:gridCol w:w="1452"/>
        <w:gridCol w:w="2466"/>
      </w:tblGrid>
      <w:tr w:rsidR="000F1740" w:rsidTr="000F1740">
        <w:tc>
          <w:tcPr>
            <w:tcW w:w="925" w:type="dxa"/>
            <w:vMerge w:val="restart"/>
            <w:hideMark/>
          </w:tcPr>
          <w:p w:rsidR="000F1740" w:rsidRDefault="000F174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№ </w:t>
            </w: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</w:p>
        </w:tc>
        <w:tc>
          <w:tcPr>
            <w:tcW w:w="3296" w:type="dxa"/>
            <w:hideMark/>
          </w:tcPr>
          <w:p w:rsidR="000F1740" w:rsidRDefault="000F174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Наименование услуги</w:t>
            </w:r>
          </w:p>
        </w:tc>
        <w:tc>
          <w:tcPr>
            <w:tcW w:w="1432" w:type="dxa"/>
            <w:hideMark/>
          </w:tcPr>
          <w:p w:rsidR="000F1740" w:rsidRDefault="000F174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Ед. измерения</w:t>
            </w:r>
          </w:p>
        </w:tc>
        <w:tc>
          <w:tcPr>
            <w:tcW w:w="1452" w:type="dxa"/>
            <w:hideMark/>
          </w:tcPr>
          <w:p w:rsidR="000F1740" w:rsidRDefault="000F174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Стоимость (руб.)</w:t>
            </w:r>
          </w:p>
        </w:tc>
        <w:tc>
          <w:tcPr>
            <w:tcW w:w="2466" w:type="dxa"/>
            <w:hideMark/>
          </w:tcPr>
          <w:p w:rsidR="000F1740" w:rsidRDefault="000F174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Примечание</w:t>
            </w:r>
          </w:p>
        </w:tc>
      </w:tr>
      <w:tr w:rsidR="000F1740" w:rsidTr="000F1740">
        <w:tc>
          <w:tcPr>
            <w:tcW w:w="0" w:type="auto"/>
            <w:vMerge/>
            <w:hideMark/>
          </w:tcPr>
          <w:p w:rsidR="000F1740" w:rsidRDefault="000F1740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hideMark/>
          </w:tcPr>
          <w:p w:rsidR="000F1740" w:rsidRDefault="000F1740">
            <w:pPr>
              <w:jc w:val="center"/>
              <w:rPr>
                <w:sz w:val="24"/>
                <w:szCs w:val="24"/>
              </w:rPr>
            </w:pPr>
            <w:r>
              <w:t> </w:t>
            </w:r>
            <w:r>
              <w:rPr>
                <w:rStyle w:val="a5"/>
              </w:rPr>
              <w:t>Бассейн (физиотерапевтическое отделение)</w:t>
            </w:r>
          </w:p>
        </w:tc>
      </w:tr>
      <w:tr w:rsidR="000F1740" w:rsidTr="000F1740">
        <w:tc>
          <w:tcPr>
            <w:tcW w:w="925" w:type="dxa"/>
            <w:hideMark/>
          </w:tcPr>
          <w:p w:rsidR="000F1740" w:rsidRDefault="000F1740" w:rsidP="000F1740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329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Разовое посещение</w:t>
            </w:r>
          </w:p>
        </w:tc>
        <w:tc>
          <w:tcPr>
            <w:tcW w:w="143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45 мин.</w:t>
            </w:r>
          </w:p>
        </w:tc>
        <w:tc>
          <w:tcPr>
            <w:tcW w:w="145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46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по графику работы</w:t>
            </w:r>
          </w:p>
        </w:tc>
      </w:tr>
      <w:tr w:rsidR="000F1740" w:rsidTr="000F1740">
        <w:tc>
          <w:tcPr>
            <w:tcW w:w="925" w:type="dxa"/>
            <w:hideMark/>
          </w:tcPr>
          <w:p w:rsidR="000F1740" w:rsidRDefault="000F1740" w:rsidP="000F1740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329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Обучение плаванию</w:t>
            </w:r>
          </w:p>
        </w:tc>
        <w:tc>
          <w:tcPr>
            <w:tcW w:w="143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45 мин.</w:t>
            </w:r>
          </w:p>
        </w:tc>
        <w:tc>
          <w:tcPr>
            <w:tcW w:w="145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46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по записи</w:t>
            </w:r>
          </w:p>
        </w:tc>
      </w:tr>
      <w:tr w:rsidR="000F1740" w:rsidTr="007C0C59">
        <w:tc>
          <w:tcPr>
            <w:tcW w:w="925" w:type="dxa"/>
            <w:hideMark/>
          </w:tcPr>
          <w:p w:rsidR="000F1740" w:rsidRDefault="000F1740" w:rsidP="000F1740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329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Лечебное плавание (индивидуальное занятие)</w:t>
            </w:r>
          </w:p>
        </w:tc>
        <w:tc>
          <w:tcPr>
            <w:tcW w:w="143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45 мин.</w:t>
            </w:r>
          </w:p>
        </w:tc>
        <w:tc>
          <w:tcPr>
            <w:tcW w:w="145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160.00</w:t>
            </w:r>
          </w:p>
        </w:tc>
        <w:tc>
          <w:tcPr>
            <w:tcW w:w="246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по записи</w:t>
            </w:r>
          </w:p>
        </w:tc>
      </w:tr>
      <w:tr w:rsidR="000F1740" w:rsidTr="009E7AC3">
        <w:tc>
          <w:tcPr>
            <w:tcW w:w="925" w:type="dxa"/>
            <w:hideMark/>
          </w:tcPr>
          <w:p w:rsidR="000F1740" w:rsidRDefault="000F1740" w:rsidP="000F1740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329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proofErr w:type="spellStart"/>
            <w:r>
              <w:t>Аквааэробика</w:t>
            </w:r>
            <w:proofErr w:type="spellEnd"/>
            <w:r>
              <w:t xml:space="preserve"> (взрослые)</w:t>
            </w:r>
          </w:p>
        </w:tc>
        <w:tc>
          <w:tcPr>
            <w:tcW w:w="143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145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160.00</w:t>
            </w:r>
          </w:p>
        </w:tc>
        <w:tc>
          <w:tcPr>
            <w:tcW w:w="246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по графику работы</w:t>
            </w:r>
          </w:p>
        </w:tc>
      </w:tr>
      <w:tr w:rsidR="000F1740" w:rsidTr="00BA4B0F">
        <w:tc>
          <w:tcPr>
            <w:tcW w:w="925" w:type="dxa"/>
            <w:hideMark/>
          </w:tcPr>
          <w:p w:rsidR="000F1740" w:rsidRDefault="000F1740" w:rsidP="000F1740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329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proofErr w:type="spellStart"/>
            <w:r>
              <w:t>Аквааэробика</w:t>
            </w:r>
            <w:proofErr w:type="spellEnd"/>
            <w:r>
              <w:t xml:space="preserve"> (4 посещения в месяц)</w:t>
            </w:r>
          </w:p>
        </w:tc>
        <w:tc>
          <w:tcPr>
            <w:tcW w:w="143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145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600.00</w:t>
            </w:r>
          </w:p>
        </w:tc>
        <w:tc>
          <w:tcPr>
            <w:tcW w:w="246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по графику работы</w:t>
            </w:r>
          </w:p>
        </w:tc>
      </w:tr>
      <w:tr w:rsidR="000F1740" w:rsidTr="00591791">
        <w:tc>
          <w:tcPr>
            <w:tcW w:w="925" w:type="dxa"/>
            <w:hideMark/>
          </w:tcPr>
          <w:p w:rsidR="000F1740" w:rsidRDefault="000F1740" w:rsidP="000F1740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329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proofErr w:type="spellStart"/>
            <w:r>
              <w:t>Аквааэробика</w:t>
            </w:r>
            <w:proofErr w:type="spellEnd"/>
            <w:r>
              <w:t xml:space="preserve"> абонемент (8 посещений в месяц)</w:t>
            </w:r>
          </w:p>
        </w:tc>
        <w:tc>
          <w:tcPr>
            <w:tcW w:w="143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1452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1200.00</w:t>
            </w:r>
          </w:p>
        </w:tc>
        <w:tc>
          <w:tcPr>
            <w:tcW w:w="2466" w:type="dxa"/>
            <w:hideMark/>
          </w:tcPr>
          <w:p w:rsidR="000F1740" w:rsidRDefault="000F1740" w:rsidP="000F1740">
            <w:pPr>
              <w:rPr>
                <w:sz w:val="24"/>
                <w:szCs w:val="24"/>
              </w:rPr>
            </w:pPr>
            <w:r>
              <w:t>по графику работы</w:t>
            </w:r>
          </w:p>
        </w:tc>
      </w:tr>
    </w:tbl>
    <w:p w:rsidR="006A777A" w:rsidRPr="008D6DCB" w:rsidRDefault="006A777A" w:rsidP="000F1740">
      <w:pPr>
        <w:rPr>
          <w:szCs w:val="22"/>
        </w:rPr>
      </w:pPr>
    </w:p>
    <w:sectPr w:rsidR="006A777A" w:rsidRPr="008D6DCB" w:rsidSect="006A7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40" w:rsidRDefault="000F1740" w:rsidP="000F1740">
      <w:r>
        <w:separator/>
      </w:r>
    </w:p>
  </w:endnote>
  <w:endnote w:type="continuationSeparator" w:id="0">
    <w:p w:rsidR="000F1740" w:rsidRDefault="000F1740" w:rsidP="000F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40" w:rsidRDefault="000F1740" w:rsidP="000F1740">
      <w:r>
        <w:separator/>
      </w:r>
    </w:p>
  </w:footnote>
  <w:footnote w:type="continuationSeparator" w:id="0">
    <w:p w:rsidR="000F1740" w:rsidRDefault="000F1740" w:rsidP="000F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Pr="000F1740" w:rsidRDefault="000F1740" w:rsidP="000F1740">
    <w:pPr>
      <w:pStyle w:val="a9"/>
      <w:jc w:val="right"/>
      <w:rPr>
        <w:sz w:val="20"/>
      </w:rPr>
    </w:pPr>
    <w:r>
      <w:rPr>
        <w:sz w:val="20"/>
      </w:rPr>
      <w:t xml:space="preserve">Санаторий «Надежда», Самарская </w:t>
    </w:r>
    <w:r>
      <w:rPr>
        <w:sz w:val="20"/>
      </w:rPr>
      <w:t>область</w:t>
    </w:r>
  </w:p>
  <w:p w:rsidR="000F1740" w:rsidRPr="000F1740" w:rsidRDefault="000F1740" w:rsidP="000F1740">
    <w:pPr>
      <w:pStyle w:val="a9"/>
      <w:jc w:val="right"/>
      <w:rPr>
        <w:sz w:val="20"/>
      </w:rPr>
    </w:pPr>
    <w:r w:rsidRPr="000F1740">
      <w:rPr>
        <w:rStyle w:val="a5"/>
        <w:color w:val="000000"/>
        <w:sz w:val="20"/>
      </w:rPr>
      <w:t>Администратор:</w:t>
    </w:r>
    <w:r w:rsidRPr="000F1740">
      <w:rPr>
        <w:color w:val="000000"/>
        <w:sz w:val="20"/>
        <w:bdr w:val="none" w:sz="0" w:space="0" w:color="auto" w:frame="1"/>
      </w:rPr>
      <w:t> 8 (4852) 91-70-74</w:t>
    </w:r>
    <w:r w:rsidRPr="000F1740">
      <w:rPr>
        <w:color w:val="000000"/>
        <w:sz w:val="20"/>
      </w:rPr>
      <w:br/>
    </w:r>
    <w:r w:rsidRPr="000F1740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0F1740">
      <w:rPr>
        <w:color w:val="000000"/>
        <w:sz w:val="20"/>
        <w:bdr w:val="none" w:sz="0" w:space="0" w:color="auto" w:frame="1"/>
      </w:rPr>
      <w:t> 8 (902) 331-70-74</w:t>
    </w:r>
    <w:r w:rsidRPr="000F1740">
      <w:rPr>
        <w:color w:val="000000"/>
        <w:sz w:val="20"/>
      </w:rPr>
      <w:br/>
    </w:r>
    <w:proofErr w:type="spellStart"/>
    <w:r w:rsidRPr="000F1740">
      <w:rPr>
        <w:rStyle w:val="a5"/>
        <w:color w:val="000000"/>
        <w:sz w:val="20"/>
      </w:rPr>
      <w:t>E-mail</w:t>
    </w:r>
    <w:proofErr w:type="spellEnd"/>
    <w:r w:rsidRPr="000F1740">
      <w:rPr>
        <w:rStyle w:val="a5"/>
        <w:color w:val="000000"/>
        <w:sz w:val="20"/>
      </w:rPr>
      <w:t>:</w:t>
    </w:r>
    <w:r w:rsidRPr="000F1740">
      <w:rPr>
        <w:color w:val="000000"/>
        <w:sz w:val="20"/>
        <w:bdr w:val="none" w:sz="0" w:space="0" w:color="auto" w:frame="1"/>
      </w:rPr>
      <w:t> </w:t>
    </w:r>
    <w:r>
      <w:rPr>
        <w:rStyle w:val="a5"/>
        <w:color w:val="0000FF"/>
        <w:sz w:val="20"/>
        <w:u w:val="single"/>
        <w:bdr w:val="none" w:sz="0" w:space="0" w:color="auto" w:frame="1"/>
      </w:rPr>
      <w:t>917075</w:t>
    </w:r>
    <w:r w:rsidRPr="000F1740">
      <w:rPr>
        <w:rStyle w:val="a5"/>
        <w:color w:val="0000FF"/>
        <w:sz w:val="20"/>
        <w:u w:val="single"/>
        <w:bdr w:val="none" w:sz="0" w:space="0" w:color="auto" w:frame="1"/>
      </w:rPr>
      <w:t>@</w:t>
    </w:r>
    <w:r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0F1740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0F1740" w:rsidRDefault="000F174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56389"/>
    <w:rsid w:val="000F1740"/>
    <w:rsid w:val="001B7E78"/>
    <w:rsid w:val="00204D6C"/>
    <w:rsid w:val="00273B26"/>
    <w:rsid w:val="0028158B"/>
    <w:rsid w:val="005161EF"/>
    <w:rsid w:val="0052791E"/>
    <w:rsid w:val="005359F5"/>
    <w:rsid w:val="005C4252"/>
    <w:rsid w:val="006A777A"/>
    <w:rsid w:val="008D6DCB"/>
    <w:rsid w:val="009E0643"/>
    <w:rsid w:val="00B753A7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17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1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F1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2021-07-15T08:01:00Z</cp:lastPrinted>
  <dcterms:created xsi:type="dcterms:W3CDTF">2021-08-19T12:02:00Z</dcterms:created>
  <dcterms:modified xsi:type="dcterms:W3CDTF">2021-08-19T12:02:00Z</dcterms:modified>
</cp:coreProperties>
</file>