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79" w:rsidRPr="00997F59" w:rsidRDefault="00997F59" w:rsidP="00997F59">
      <w:pPr>
        <w:spacing w:before="84" w:after="6"/>
        <w:jc w:val="center"/>
        <w:rPr>
          <w:rFonts w:ascii="Times New Roman" w:hAnsi="Times New Roman" w:cs="Times New Roman"/>
          <w:b/>
          <w:sz w:val="24"/>
        </w:rPr>
      </w:pPr>
      <w:r w:rsidRPr="00997F59">
        <w:rPr>
          <w:rFonts w:ascii="Times New Roman" w:hAnsi="Times New Roman" w:cs="Times New Roman"/>
          <w:b/>
          <w:sz w:val="24"/>
        </w:rPr>
        <w:t>Перечень процедур, входящих в стоимость путевки по программе «Открытый Юг»</w:t>
      </w:r>
    </w:p>
    <w:p w:rsidR="00997F59" w:rsidRDefault="00997F59" w:rsidP="00997F59">
      <w:pPr>
        <w:spacing w:before="84" w:after="6"/>
        <w:rPr>
          <w:rFonts w:ascii="Arial" w:hAnsi="Arial"/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908"/>
        <w:gridCol w:w="907"/>
        <w:gridCol w:w="907"/>
        <w:gridCol w:w="917"/>
      </w:tblGrid>
      <w:tr w:rsidR="00910079" w:rsidRPr="00997F59">
        <w:trPr>
          <w:trHeight w:val="302"/>
        </w:trPr>
        <w:tc>
          <w:tcPr>
            <w:tcW w:w="7055" w:type="dxa"/>
            <w:vMerge w:val="restart"/>
          </w:tcPr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2311" w:right="2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97F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3639" w:type="dxa"/>
            <w:gridSpan w:val="4"/>
          </w:tcPr>
          <w:p w:rsidR="00910079" w:rsidRPr="00997F59" w:rsidRDefault="00997F59">
            <w:pPr>
              <w:pStyle w:val="TableParagraph"/>
              <w:spacing w:before="42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  <w:r w:rsidRPr="00997F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Pr="00997F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</w:p>
        </w:tc>
      </w:tr>
      <w:tr w:rsidR="00910079" w:rsidRPr="00997F59">
        <w:trPr>
          <w:trHeight w:val="412"/>
        </w:trPr>
        <w:tc>
          <w:tcPr>
            <w:tcW w:w="7055" w:type="dxa"/>
            <w:vMerge/>
            <w:tcBorders>
              <w:top w:val="nil"/>
            </w:tcBorders>
          </w:tcPr>
          <w:p w:rsidR="00910079" w:rsidRPr="00997F59" w:rsidRDefault="0091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10079" w:rsidRPr="00997F59" w:rsidRDefault="00997F59">
            <w:pPr>
              <w:pStyle w:val="TableParagraph"/>
              <w:spacing w:line="201" w:lineRule="exact"/>
              <w:ind w:left="214" w:right="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  <w:p w:rsidR="00910079" w:rsidRPr="00997F59" w:rsidRDefault="00997F59">
            <w:pPr>
              <w:pStyle w:val="TableParagraph"/>
              <w:spacing w:line="192" w:lineRule="exact"/>
              <w:ind w:left="215" w:right="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line="201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8 - 13</w:t>
            </w:r>
          </w:p>
          <w:p w:rsidR="00910079" w:rsidRPr="00997F59" w:rsidRDefault="00997F59">
            <w:pPr>
              <w:pStyle w:val="TableParagraph"/>
              <w:spacing w:line="192" w:lineRule="exact"/>
              <w:ind w:left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line="201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  <w:p w:rsidR="00910079" w:rsidRPr="00997F59" w:rsidRDefault="00997F59">
            <w:pPr>
              <w:pStyle w:val="TableParagraph"/>
              <w:spacing w:line="192" w:lineRule="exact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917" w:type="dxa"/>
          </w:tcPr>
          <w:p w:rsidR="00910079" w:rsidRPr="00997F59" w:rsidRDefault="00997F59">
            <w:pPr>
              <w:pStyle w:val="TableParagraph"/>
              <w:spacing w:line="201" w:lineRule="exact"/>
              <w:ind w:left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более</w:t>
            </w:r>
          </w:p>
          <w:p w:rsidR="00910079" w:rsidRPr="00997F59" w:rsidRDefault="00997F59">
            <w:pPr>
              <w:pStyle w:val="TableParagraph"/>
              <w:spacing w:line="192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15 дней</w:t>
            </w:r>
          </w:p>
        </w:tc>
      </w:tr>
      <w:tr w:rsidR="00910079" w:rsidRPr="00997F59">
        <w:trPr>
          <w:trHeight w:val="299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before="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997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лечащего</w:t>
            </w:r>
            <w:r w:rsidRPr="00997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997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первичный,</w:t>
            </w:r>
            <w:r w:rsidRPr="0099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997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</w:p>
        </w:tc>
        <w:tc>
          <w:tcPr>
            <w:tcW w:w="908" w:type="dxa"/>
          </w:tcPr>
          <w:p w:rsidR="00910079" w:rsidRPr="00997F59" w:rsidRDefault="00997F59">
            <w:pPr>
              <w:pStyle w:val="TableParagraph"/>
              <w:spacing w:before="50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5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5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910079" w:rsidRPr="00997F59" w:rsidRDefault="00997F59">
            <w:pPr>
              <w:pStyle w:val="TableParagraph"/>
              <w:spacing w:before="5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10079" w:rsidRPr="00997F59">
        <w:trPr>
          <w:trHeight w:val="301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before="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997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лечащего</w:t>
            </w:r>
            <w:r w:rsidRPr="00997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997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908" w:type="dxa"/>
          </w:tcPr>
          <w:p w:rsidR="00910079" w:rsidRPr="00997F59" w:rsidRDefault="00997F59">
            <w:pPr>
              <w:pStyle w:val="TableParagraph"/>
              <w:spacing w:before="50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5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5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910079" w:rsidRPr="00997F59" w:rsidRDefault="00997F59">
            <w:pPr>
              <w:pStyle w:val="TableParagraph"/>
              <w:spacing w:before="5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10079" w:rsidRPr="00997F59">
        <w:trPr>
          <w:trHeight w:val="827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line="244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оздоровительной программы: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, прием минеральной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 xml:space="preserve">воды,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, кислородный коктейль, терренкур по методу «Скандинавская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ходьба»,</w:t>
            </w:r>
            <w:r w:rsidRPr="00997F59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терренкур,</w:t>
            </w:r>
            <w:r w:rsidRPr="00997F59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r w:rsidRPr="00997F59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997F5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5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бассейне,</w:t>
            </w:r>
            <w:r w:rsidRPr="00997F5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Pr="00997F59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910079" w:rsidRPr="00997F59" w:rsidRDefault="00997F59">
            <w:pPr>
              <w:pStyle w:val="TableParagraph"/>
              <w:spacing w:line="18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ЛФК</w:t>
            </w:r>
            <w:r w:rsidRPr="00997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7F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997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тренажеров</w:t>
            </w:r>
            <w:r w:rsidRPr="00997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97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инструктором)</w:t>
            </w:r>
          </w:p>
        </w:tc>
        <w:tc>
          <w:tcPr>
            <w:tcW w:w="3639" w:type="dxa"/>
            <w:gridSpan w:val="4"/>
          </w:tcPr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spacing w:before="1"/>
              <w:ind w:left="1319"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10079" w:rsidRPr="00997F59">
        <w:trPr>
          <w:trHeight w:val="496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Лечение</w:t>
            </w:r>
            <w:r w:rsidRPr="00997F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искусственной</w:t>
            </w:r>
            <w:r w:rsidRPr="00997F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воздушной</w:t>
            </w:r>
            <w:r w:rsidRPr="00997F5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средой:</w:t>
            </w:r>
            <w:r w:rsidRPr="00997F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Ингаляции,</w:t>
            </w:r>
            <w:r w:rsidRPr="00997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99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(один</w:t>
            </w:r>
            <w:r w:rsidRPr="00997F5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97F59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видов указанных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 по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назначению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врача)</w:t>
            </w:r>
          </w:p>
        </w:tc>
        <w:tc>
          <w:tcPr>
            <w:tcW w:w="908" w:type="dxa"/>
          </w:tcPr>
          <w:p w:rsidR="00910079" w:rsidRPr="00997F59" w:rsidRDefault="00997F59">
            <w:pPr>
              <w:pStyle w:val="TableParagraph"/>
              <w:spacing w:before="146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14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1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910079" w:rsidRPr="00997F59" w:rsidRDefault="00997F59">
            <w:pPr>
              <w:pStyle w:val="TableParagraph"/>
              <w:spacing w:before="1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910079" w:rsidRPr="00997F59">
        <w:trPr>
          <w:trHeight w:val="662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before="15"/>
              <w:ind w:left="107"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Бальнеотерапия:</w:t>
            </w:r>
            <w:r w:rsidRPr="00997F5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r w:rsidRPr="00997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углекислая</w:t>
            </w:r>
            <w:r w:rsidRPr="0099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ванна/ванны</w:t>
            </w:r>
            <w:r w:rsidRPr="0099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солью</w:t>
            </w:r>
            <w:r w:rsidRPr="00997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(скипидарная,</w:t>
            </w:r>
            <w:r w:rsidRPr="00997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хвойно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F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салициловая</w:t>
            </w:r>
            <w:proofErr w:type="gram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 xml:space="preserve">) душ циркулярный, душ Восходящий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(один или несколько видов</w:t>
            </w:r>
            <w:r w:rsidRPr="00997F5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указанных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 по назначению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врача</w:t>
            </w:r>
          </w:p>
        </w:tc>
        <w:tc>
          <w:tcPr>
            <w:tcW w:w="908" w:type="dxa"/>
          </w:tcPr>
          <w:p w:rsidR="00910079" w:rsidRPr="00997F59" w:rsidRDefault="009100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10079" w:rsidRPr="00997F59" w:rsidRDefault="009100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910079" w:rsidRPr="00997F59" w:rsidRDefault="009100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910079" w:rsidRPr="00997F59" w:rsidRDefault="009100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910079" w:rsidRPr="00997F59">
        <w:trPr>
          <w:trHeight w:val="621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tabs>
                <w:tab w:val="left" w:pos="1774"/>
                <w:tab w:val="left" w:pos="3979"/>
                <w:tab w:val="left" w:pos="5584"/>
              </w:tabs>
              <w:spacing w:line="20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Грязелечение,</w:t>
            </w: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парафино-озокерит</w:t>
            </w:r>
            <w:proofErr w:type="spellEnd"/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Гальваногрязь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ab/>
              <w:t>"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Кизилташская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910079" w:rsidRPr="00997F59" w:rsidRDefault="00997F59">
            <w:pPr>
              <w:pStyle w:val="TableParagraph"/>
              <w:spacing w:line="200" w:lineRule="atLeas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997F5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нафталановая</w:t>
            </w:r>
            <w:proofErr w:type="spellEnd"/>
            <w:r w:rsidRPr="00997F5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59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Pr="00997F59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ванне</w:t>
            </w:r>
            <w:r w:rsidRPr="00997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(один</w:t>
            </w:r>
            <w:r w:rsidRPr="00997F59">
              <w:rPr>
                <w:rFonts w:ascii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97F5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</w:t>
            </w:r>
            <w:r w:rsidRPr="00997F5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видов</w:t>
            </w:r>
            <w:r w:rsidRPr="00997F59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указанных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 по назначению</w:t>
            </w:r>
            <w:r w:rsidRPr="00997F5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врача)</w:t>
            </w:r>
          </w:p>
        </w:tc>
        <w:tc>
          <w:tcPr>
            <w:tcW w:w="908" w:type="dxa"/>
          </w:tcPr>
          <w:p w:rsidR="00910079" w:rsidRPr="00997F59" w:rsidRDefault="0091007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910079" w:rsidRPr="00997F59" w:rsidRDefault="0091007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10079" w:rsidRPr="00997F59" w:rsidRDefault="0091007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910079" w:rsidRPr="00997F59" w:rsidRDefault="0091007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910079" w:rsidRPr="00997F59">
        <w:trPr>
          <w:trHeight w:val="1861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line="242" w:lineRule="auto"/>
              <w:ind w:left="107"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Аппаратная физиотерапия: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Гальванизация,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Электрофорез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лекарственный,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Электрофорез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синусоидальными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модулированными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токами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СМТ-форез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 xml:space="preserve"> (СМТ), Дарсонвализация,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, Электросон,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общая,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местная,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(КВД)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УВЧ-терапия,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терапия, Лечение на аппарате «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», Инфракрасное воздействие лампой-</w:t>
            </w:r>
            <w:r w:rsidRPr="00997F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соллюкс,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Лазеротерапия,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УФО-тер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апия</w:t>
            </w:r>
            <w:proofErr w:type="spellEnd"/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(интегральный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излучения),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Коротковолновое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(кварц),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Лекарственный</w:t>
            </w:r>
            <w:r w:rsidRPr="00997F5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997F5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(один</w:t>
            </w:r>
            <w:r w:rsidRPr="00997F59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97F59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</w:t>
            </w:r>
            <w:r w:rsidRPr="00997F59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видов</w:t>
            </w:r>
            <w:r w:rsidRPr="00997F59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указанных</w:t>
            </w:r>
          </w:p>
          <w:p w:rsidR="00910079" w:rsidRPr="00997F59" w:rsidRDefault="00997F59">
            <w:pPr>
              <w:pStyle w:val="TableParagraph"/>
              <w:spacing w:line="189" w:lineRule="exact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</w:t>
            </w:r>
            <w:r w:rsidRPr="00997F5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997F5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назначению</w:t>
            </w:r>
            <w:r w:rsidRPr="00997F5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i/>
                <w:sz w:val="24"/>
                <w:szCs w:val="24"/>
              </w:rPr>
              <w:t>врача)</w:t>
            </w:r>
          </w:p>
        </w:tc>
        <w:tc>
          <w:tcPr>
            <w:tcW w:w="908" w:type="dxa"/>
          </w:tcPr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spacing w:before="140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spacing w:before="14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spacing w:before="14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100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79" w:rsidRPr="00997F59" w:rsidRDefault="00997F59">
            <w:pPr>
              <w:pStyle w:val="TableParagraph"/>
              <w:spacing w:before="14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910079" w:rsidRPr="00997F59">
        <w:trPr>
          <w:trHeight w:val="453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before="10" w:line="210" w:lineRule="atLeas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Механолечебные</w:t>
            </w:r>
            <w:proofErr w:type="spellEnd"/>
            <w:r w:rsidRPr="00997F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воздействия:</w:t>
            </w:r>
            <w:r w:rsidRPr="00997F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Гидромассажная</w:t>
            </w:r>
            <w:r w:rsidRPr="00997F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ванна,</w:t>
            </w:r>
            <w:r w:rsidRPr="00997F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Механовибромассаж</w:t>
            </w:r>
            <w:proofErr w:type="spellEnd"/>
            <w:r w:rsidRPr="00997F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</w:tc>
        <w:tc>
          <w:tcPr>
            <w:tcW w:w="908" w:type="dxa"/>
          </w:tcPr>
          <w:p w:rsidR="00910079" w:rsidRPr="00997F59" w:rsidRDefault="00997F59">
            <w:pPr>
              <w:pStyle w:val="TableParagraph"/>
              <w:spacing w:before="124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124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10079" w:rsidRPr="00997F59" w:rsidRDefault="00997F59">
            <w:pPr>
              <w:pStyle w:val="TableParagraph"/>
              <w:spacing w:before="12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910079" w:rsidRPr="00997F59" w:rsidRDefault="00997F59">
            <w:pPr>
              <w:pStyle w:val="TableParagraph"/>
              <w:spacing w:before="12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910079" w:rsidRPr="00997F59">
        <w:trPr>
          <w:trHeight w:val="455"/>
        </w:trPr>
        <w:tc>
          <w:tcPr>
            <w:tcW w:w="7055" w:type="dxa"/>
          </w:tcPr>
          <w:p w:rsidR="00910079" w:rsidRPr="00997F59" w:rsidRDefault="00997F59">
            <w:pPr>
              <w:pStyle w:val="TableParagraph"/>
              <w:spacing w:before="12" w:line="210" w:lineRule="atLeas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Лечебная</w:t>
            </w:r>
            <w:r w:rsidRPr="00997F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физкультура</w:t>
            </w:r>
            <w:r w:rsidRPr="00997F5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997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ЛФК</w:t>
            </w:r>
            <w:r w:rsidRPr="00997F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«Болезни</w:t>
            </w:r>
            <w:r w:rsidRPr="00997F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костно-мышечной</w:t>
            </w:r>
            <w:r w:rsidRPr="00997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997F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F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соединительной</w:t>
            </w:r>
            <w:r w:rsidRPr="00997F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ткани»</w:t>
            </w:r>
          </w:p>
        </w:tc>
        <w:tc>
          <w:tcPr>
            <w:tcW w:w="3639" w:type="dxa"/>
            <w:gridSpan w:val="4"/>
          </w:tcPr>
          <w:p w:rsidR="00910079" w:rsidRPr="00997F59" w:rsidRDefault="00997F59">
            <w:pPr>
              <w:pStyle w:val="TableParagraph"/>
              <w:spacing w:before="126"/>
              <w:ind w:left="1322"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997F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7F5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:rsidR="00910079" w:rsidRPr="00997F59" w:rsidRDefault="00910079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0079" w:rsidRPr="00997F59" w:rsidRDefault="00997F5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97F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910079" w:rsidRPr="00997F59" w:rsidRDefault="00997F59">
      <w:pPr>
        <w:pStyle w:val="a5"/>
        <w:numPr>
          <w:ilvl w:val="0"/>
          <w:numId w:val="1"/>
        </w:numPr>
        <w:tabs>
          <w:tab w:val="left" w:pos="861"/>
        </w:tabs>
        <w:spacing w:before="3"/>
        <w:ind w:right="362"/>
        <w:rPr>
          <w:rFonts w:ascii="Times New Roman" w:hAnsi="Times New Roman" w:cs="Times New Roman"/>
          <w:sz w:val="24"/>
          <w:szCs w:val="24"/>
        </w:rPr>
      </w:pPr>
      <w:r w:rsidRPr="00997F59">
        <w:rPr>
          <w:rFonts w:ascii="Times New Roman" w:hAnsi="Times New Roman" w:cs="Times New Roman"/>
          <w:sz w:val="24"/>
          <w:szCs w:val="24"/>
        </w:rPr>
        <w:t>Количество</w:t>
      </w:r>
      <w:r w:rsidRPr="00997F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процедур</w:t>
      </w:r>
      <w:r w:rsidRPr="00997F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может</w:t>
      </w:r>
      <w:r w:rsidRPr="00997F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быть</w:t>
      </w:r>
      <w:r w:rsidRPr="00997F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изменено</w:t>
      </w:r>
      <w:r w:rsidRPr="00997F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лечащим</w:t>
      </w:r>
      <w:r w:rsidRPr="00997F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врачом</w:t>
      </w:r>
      <w:r w:rsidRPr="00997F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с</w:t>
      </w:r>
      <w:r w:rsidRPr="00997F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учётом</w:t>
      </w:r>
      <w:r w:rsidRPr="00997F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индивидуальной</w:t>
      </w:r>
      <w:r w:rsidRPr="00997F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переносимости</w:t>
      </w:r>
      <w:r w:rsidRPr="00997F5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или при</w:t>
      </w:r>
      <w:r w:rsidRPr="00997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наличии противопоказаний.</w:t>
      </w:r>
    </w:p>
    <w:p w:rsidR="00910079" w:rsidRPr="00997F59" w:rsidRDefault="00997F59">
      <w:pPr>
        <w:pStyle w:val="a5"/>
        <w:numPr>
          <w:ilvl w:val="0"/>
          <w:numId w:val="1"/>
        </w:numPr>
        <w:tabs>
          <w:tab w:val="left" w:pos="861"/>
        </w:tabs>
        <w:rPr>
          <w:rFonts w:ascii="Times New Roman" w:hAnsi="Times New Roman" w:cs="Times New Roman"/>
          <w:sz w:val="24"/>
          <w:szCs w:val="24"/>
        </w:rPr>
      </w:pPr>
      <w:r w:rsidRPr="00997F59">
        <w:rPr>
          <w:rFonts w:ascii="Times New Roman" w:hAnsi="Times New Roman" w:cs="Times New Roman"/>
          <w:sz w:val="24"/>
          <w:szCs w:val="24"/>
        </w:rPr>
        <w:t>Процедуры</w:t>
      </w:r>
      <w:r w:rsidRPr="00997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не</w:t>
      </w:r>
      <w:r w:rsidRPr="00997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предоставляются:</w:t>
      </w:r>
      <w:r w:rsidRPr="00997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в день заезда,</w:t>
      </w:r>
      <w:r w:rsidRPr="00997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в день</w:t>
      </w:r>
      <w:r w:rsidRPr="00997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отъезда,</w:t>
      </w:r>
      <w:r w:rsidRPr="00997F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воскресенье</w:t>
      </w:r>
      <w:r w:rsidRPr="00997F5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–</w:t>
      </w:r>
      <w:r w:rsidRPr="00997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F59">
        <w:rPr>
          <w:rFonts w:ascii="Times New Roman" w:hAnsi="Times New Roman" w:cs="Times New Roman"/>
          <w:sz w:val="24"/>
          <w:szCs w:val="24"/>
        </w:rPr>
        <w:t>выходной.</w:t>
      </w:r>
    </w:p>
    <w:sectPr w:rsidR="00910079" w:rsidRPr="00997F59" w:rsidSect="00910079">
      <w:headerReference w:type="default" r:id="rId7"/>
      <w:type w:val="continuous"/>
      <w:pgSz w:w="11910" w:h="16840"/>
      <w:pgMar w:top="680" w:right="380" w:bottom="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59" w:rsidRDefault="00997F59" w:rsidP="00997F59">
      <w:r>
        <w:separator/>
      </w:r>
    </w:p>
  </w:endnote>
  <w:endnote w:type="continuationSeparator" w:id="0">
    <w:p w:rsidR="00997F59" w:rsidRDefault="00997F59" w:rsidP="0099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59" w:rsidRDefault="00997F59" w:rsidP="00997F59">
      <w:r>
        <w:separator/>
      </w:r>
    </w:p>
  </w:footnote>
  <w:footnote w:type="continuationSeparator" w:id="0">
    <w:p w:rsidR="00997F59" w:rsidRDefault="00997F59" w:rsidP="0099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9" w:rsidRPr="00997F59" w:rsidRDefault="00997F59" w:rsidP="00997F59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997F59">
      <w:rPr>
        <w:rFonts w:ascii="Times New Roman" w:hAnsi="Times New Roman" w:cs="Times New Roman"/>
        <w:sz w:val="20"/>
        <w:szCs w:val="20"/>
      </w:rPr>
      <w:t>Санаторий «Аквамарин» г</w:t>
    </w:r>
    <w:proofErr w:type="gramStart"/>
    <w:r w:rsidRPr="00997F59">
      <w:rPr>
        <w:rFonts w:ascii="Times New Roman" w:hAnsi="Times New Roman" w:cs="Times New Roman"/>
        <w:sz w:val="20"/>
        <w:szCs w:val="20"/>
      </w:rPr>
      <w:t>.А</w:t>
    </w:r>
    <w:proofErr w:type="gramEnd"/>
    <w:r w:rsidRPr="00997F59">
      <w:rPr>
        <w:rFonts w:ascii="Times New Roman" w:hAnsi="Times New Roman" w:cs="Times New Roman"/>
        <w:sz w:val="20"/>
        <w:szCs w:val="20"/>
      </w:rPr>
      <w:t>напа</w:t>
    </w:r>
  </w:p>
  <w:p w:rsidR="00997F59" w:rsidRPr="00997F59" w:rsidRDefault="00997F59" w:rsidP="00997F59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997F59">
      <w:rPr>
        <w:rFonts w:ascii="Times New Roman" w:hAnsi="Times New Roman" w:cs="Times New Roman"/>
        <w:sz w:val="20"/>
        <w:szCs w:val="20"/>
      </w:rPr>
      <w:t xml:space="preserve"> 8 (8622) 79-24-10, сот. 8 (902) 225-07-94 </w:t>
    </w:r>
  </w:p>
  <w:p w:rsidR="00997F59" w:rsidRPr="00997F59" w:rsidRDefault="00997F59" w:rsidP="00997F59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997F59">
      <w:rPr>
        <w:rFonts w:ascii="Times New Roman" w:hAnsi="Times New Roman" w:cs="Times New Roman"/>
        <w:sz w:val="20"/>
        <w:szCs w:val="20"/>
      </w:rPr>
      <w:t xml:space="preserve"> 8 (800) 550-34-20</w:t>
    </w:r>
  </w:p>
  <w:p w:rsidR="00997F59" w:rsidRPr="00997F59" w:rsidRDefault="00997F59" w:rsidP="00997F59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997F59">
      <w:rPr>
        <w:rFonts w:ascii="Times New Roman" w:hAnsi="Times New Roman" w:cs="Times New Roman"/>
        <w:sz w:val="20"/>
        <w:szCs w:val="20"/>
        <w:lang w:val="en-US"/>
      </w:rPr>
      <w:t xml:space="preserve"> info@rfug.ru</w:t>
    </w:r>
  </w:p>
  <w:p w:rsidR="00997F59" w:rsidRDefault="00997F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069"/>
    <w:multiLevelType w:val="hybridMultilevel"/>
    <w:tmpl w:val="728A9F62"/>
    <w:lvl w:ilvl="0" w:tplc="F00E031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CA2DB38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8E281FC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3" w:tplc="697AD74A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  <w:lvl w:ilvl="4" w:tplc="BE5EA1C6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C8062B70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B23639CA">
      <w:numFmt w:val="bullet"/>
      <w:lvlText w:val="•"/>
      <w:lvlJc w:val="left"/>
      <w:pPr>
        <w:ind w:left="6911" w:hanging="361"/>
      </w:pPr>
      <w:rPr>
        <w:rFonts w:hint="default"/>
        <w:lang w:val="ru-RU" w:eastAsia="en-US" w:bidi="ar-SA"/>
      </w:rPr>
    </w:lvl>
    <w:lvl w:ilvl="7" w:tplc="6A000AB2">
      <w:numFmt w:val="bullet"/>
      <w:lvlText w:val="•"/>
      <w:lvlJc w:val="left"/>
      <w:pPr>
        <w:ind w:left="7920" w:hanging="361"/>
      </w:pPr>
      <w:rPr>
        <w:rFonts w:hint="default"/>
        <w:lang w:val="ru-RU" w:eastAsia="en-US" w:bidi="ar-SA"/>
      </w:rPr>
    </w:lvl>
    <w:lvl w:ilvl="8" w:tplc="8C9CE312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10079"/>
    <w:rsid w:val="00910079"/>
    <w:rsid w:val="009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07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079"/>
    <w:pPr>
      <w:spacing w:before="2"/>
      <w:ind w:left="860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10079"/>
    <w:pPr>
      <w:ind w:left="1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910079"/>
    <w:pPr>
      <w:spacing w:before="78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10079"/>
    <w:pPr>
      <w:spacing w:before="2"/>
      <w:ind w:left="86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10079"/>
  </w:style>
  <w:style w:type="paragraph" w:styleId="a6">
    <w:name w:val="header"/>
    <w:basedOn w:val="a"/>
    <w:link w:val="a7"/>
    <w:uiPriority w:val="99"/>
    <w:unhideWhenUsed/>
    <w:rsid w:val="00997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F59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97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F59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4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Бобрукевич</dc:creator>
  <cp:lastModifiedBy>nashvek@bk.ru</cp:lastModifiedBy>
  <cp:revision>2</cp:revision>
  <dcterms:created xsi:type="dcterms:W3CDTF">2021-08-25T14:58:00Z</dcterms:created>
  <dcterms:modified xsi:type="dcterms:W3CDTF">2021-08-25T14:58:00Z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2021-08-25T00:00:00Z</vt:filetime>
  </property>
</Properties>
</file>