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7F4" w:rsidRDefault="002127F4" w:rsidP="002127F4">
      <w:pPr>
        <w:tabs>
          <w:tab w:val="num" w:pos="142"/>
        </w:tabs>
        <w:jc w:val="center"/>
        <w:rPr>
          <w:b/>
          <w:bCs/>
          <w:kern w:val="32"/>
          <w:sz w:val="32"/>
          <w:szCs w:val="32"/>
        </w:rPr>
      </w:pPr>
    </w:p>
    <w:p w:rsidR="004B2172" w:rsidRDefault="004B2172" w:rsidP="004B2172">
      <w:pPr>
        <w:suppressAutoHyphens w:val="0"/>
        <w:rPr>
          <w:b/>
          <w:sz w:val="24"/>
          <w:szCs w:val="24"/>
          <w:lang w:eastAsia="ru-RU"/>
        </w:rPr>
      </w:pPr>
      <w:r w:rsidRPr="004B2172">
        <w:rPr>
          <w:b/>
          <w:sz w:val="24"/>
          <w:szCs w:val="24"/>
          <w:lang w:eastAsia="ru-RU"/>
        </w:rPr>
        <w:t>Перечень процедур, входящих в санаторно-курортную путевку по оздоровительной программе лечения</w:t>
      </w:r>
    </w:p>
    <w:p w:rsidR="004B2172" w:rsidRPr="004B2172" w:rsidRDefault="004B2172" w:rsidP="004B2172">
      <w:pPr>
        <w:suppressAutoHyphens w:val="0"/>
        <w:rPr>
          <w:b/>
          <w:sz w:val="24"/>
          <w:szCs w:val="24"/>
          <w:lang w:eastAsia="ru-RU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6"/>
      </w:tblGrid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B2172">
              <w:rPr>
                <w:b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Первичный прием терапевта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Динамическое наблюдение терапевта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B2172">
              <w:rPr>
                <w:b/>
                <w:sz w:val="24"/>
                <w:szCs w:val="24"/>
                <w:lang w:eastAsia="ru-RU"/>
              </w:rPr>
              <w:t>Оздоровительные процедуры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Климатолечение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Терренкур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Диетотерапия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B2172">
              <w:rPr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Лечебная физкультура в бассейне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Лечебная физкультура по группам заболеваний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Кислородный коктейль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Фиточай</w:t>
            </w:r>
          </w:p>
        </w:tc>
      </w:tr>
      <w:tr w:rsidR="004B2172" w:rsidRPr="004B2172" w:rsidTr="004B2172">
        <w:trPr>
          <w:trHeight w:val="292"/>
          <w:jc w:val="center"/>
        </w:trPr>
        <w:tc>
          <w:tcPr>
            <w:tcW w:w="10566" w:type="dxa"/>
            <w:vAlign w:val="center"/>
            <w:hideMark/>
          </w:tcPr>
          <w:p w:rsidR="004B2172" w:rsidRPr="004B2172" w:rsidRDefault="004B2172" w:rsidP="004B217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B2172">
              <w:rPr>
                <w:sz w:val="24"/>
                <w:szCs w:val="24"/>
                <w:lang w:eastAsia="ru-RU"/>
              </w:rPr>
              <w:t>Неотложная медикаментозная терапия (по показаниям)</w:t>
            </w:r>
          </w:p>
        </w:tc>
      </w:tr>
    </w:tbl>
    <w:p w:rsidR="004B2172" w:rsidRDefault="004B2172" w:rsidP="004B2172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B2172" w:rsidRPr="004B2172" w:rsidRDefault="004B2172" w:rsidP="004B2172">
      <w:pPr>
        <w:shd w:val="clear" w:color="auto" w:fill="FFFFFF"/>
        <w:suppressAutoHyphens w:val="0"/>
        <w:rPr>
          <w:sz w:val="24"/>
          <w:szCs w:val="24"/>
          <w:lang w:eastAsia="ru-RU"/>
        </w:rPr>
      </w:pPr>
      <w:r w:rsidRPr="004B2172">
        <w:rPr>
          <w:sz w:val="24"/>
          <w:szCs w:val="24"/>
          <w:lang w:eastAsia="ru-RU"/>
        </w:rPr>
        <w:t xml:space="preserve">Назначение объема видов лечения и количество процедур определяется врачом-терапевтом санатория с учетом показаний и противопоказаний, исходя из диагноза и степени тяжести основного заболевания, сопутствующей патологии, указанных в санаторно-курортной карте или выявленных при обследовании в санатории. </w:t>
      </w:r>
      <w:r w:rsidRPr="004B2172">
        <w:rPr>
          <w:sz w:val="24"/>
          <w:szCs w:val="24"/>
          <w:lang w:eastAsia="ru-RU"/>
        </w:rPr>
        <w:br/>
      </w:r>
      <w:r w:rsidRPr="004B2172">
        <w:rPr>
          <w:sz w:val="24"/>
          <w:szCs w:val="24"/>
          <w:lang w:eastAsia="ru-RU"/>
        </w:rPr>
        <w:br/>
        <w:t>Лечащий врач вправе решать вопрос о кратности приема процедур (ежедневно или через день).</w:t>
      </w:r>
      <w:r w:rsidRPr="004B2172">
        <w:rPr>
          <w:sz w:val="24"/>
          <w:szCs w:val="24"/>
          <w:lang w:eastAsia="ru-RU"/>
        </w:rPr>
        <w:br/>
      </w:r>
      <w:r w:rsidRPr="004B2172">
        <w:rPr>
          <w:sz w:val="24"/>
          <w:szCs w:val="24"/>
          <w:lang w:eastAsia="ru-RU"/>
        </w:rPr>
        <w:br/>
        <w:t>При приеме пациента лечащий врач по оздоровительной путевке набирает лечебные процедуры на сумму, предусмотренную на лечение.</w:t>
      </w:r>
      <w:r w:rsidRPr="004B2172">
        <w:rPr>
          <w:sz w:val="24"/>
          <w:szCs w:val="24"/>
          <w:lang w:eastAsia="ru-RU"/>
        </w:rPr>
        <w:br/>
      </w:r>
      <w:r w:rsidRPr="004B2172">
        <w:rPr>
          <w:sz w:val="24"/>
          <w:szCs w:val="24"/>
          <w:lang w:eastAsia="ru-RU"/>
        </w:rPr>
        <w:br/>
      </w:r>
      <w:r w:rsidRPr="004B2172">
        <w:rPr>
          <w:sz w:val="24"/>
          <w:szCs w:val="24"/>
          <w:lang w:eastAsia="ru-RU"/>
        </w:rPr>
        <w:br/>
        <w:t>Консультации врачей, диагностические и лечебные процедуры, не входящие в состав оздоровительной программы лечения, Вы можете приобрести дополнительно по прайсу на медицинские услуги.</w:t>
      </w:r>
    </w:p>
    <w:p w:rsidR="002127F4" w:rsidRPr="002127F4" w:rsidRDefault="002127F4" w:rsidP="002127F4">
      <w:pPr>
        <w:tabs>
          <w:tab w:val="num" w:pos="142"/>
        </w:tabs>
        <w:jc w:val="center"/>
        <w:rPr>
          <w:b/>
          <w:bCs/>
          <w:kern w:val="32"/>
          <w:sz w:val="32"/>
          <w:szCs w:val="32"/>
        </w:rPr>
      </w:pPr>
    </w:p>
    <w:sectPr w:rsidR="002127F4" w:rsidRPr="002127F4" w:rsidSect="00E50350">
      <w:headerReference w:type="default" r:id="rId7"/>
      <w:pgSz w:w="11906" w:h="16838"/>
      <w:pgMar w:top="284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D9" w:rsidRDefault="000F24D9" w:rsidP="007F2F00">
      <w:r>
        <w:separator/>
      </w:r>
    </w:p>
  </w:endnote>
  <w:endnote w:type="continuationSeparator" w:id="1">
    <w:p w:rsidR="000F24D9" w:rsidRDefault="000F24D9" w:rsidP="007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D9" w:rsidRDefault="000F24D9" w:rsidP="007F2F00">
      <w:r>
        <w:separator/>
      </w:r>
    </w:p>
  </w:footnote>
  <w:footnote w:type="continuationSeparator" w:id="1">
    <w:p w:rsidR="000F24D9" w:rsidRDefault="000F24D9" w:rsidP="007F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5" w:rsidRPr="00F1612E" w:rsidRDefault="00FA6455" w:rsidP="007F2F00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Дон</w:t>
    </w:r>
    <w:r w:rsidRPr="00F1612E">
      <w:rPr>
        <w:b/>
        <w:color w:val="000000"/>
      </w:rPr>
      <w:t>»</w:t>
    </w:r>
    <w:r>
      <w:rPr>
        <w:b/>
        <w:color w:val="000000"/>
      </w:rPr>
      <w:t>, г. Пятигорск</w:t>
    </w:r>
  </w:p>
  <w:p w:rsidR="00FA6455" w:rsidRPr="00325A65" w:rsidRDefault="00FA6455" w:rsidP="00325A65">
    <w:pPr>
      <w:shd w:val="clear" w:color="auto" w:fill="FFFFFF"/>
      <w:ind w:left="748"/>
      <w:jc w:val="right"/>
      <w:rPr>
        <w:color w:val="000000"/>
      </w:rPr>
    </w:pPr>
    <w:r w:rsidRPr="00325A65">
      <w:rPr>
        <w:color w:val="000000"/>
      </w:rPr>
      <w:t>8-800-550-34-90 - звонок по России бесплатный</w:t>
    </w:r>
  </w:p>
  <w:p w:rsidR="00FA6455" w:rsidRPr="00F1612E" w:rsidRDefault="00FA6455" w:rsidP="00325A65">
    <w:pPr>
      <w:shd w:val="clear" w:color="auto" w:fill="FFFFFF"/>
      <w:ind w:left="748"/>
      <w:jc w:val="right"/>
      <w:rPr>
        <w:color w:val="000000"/>
      </w:rPr>
    </w:pPr>
    <w:r w:rsidRPr="00325A65">
      <w:rPr>
        <w:color w:val="000000"/>
      </w:rPr>
      <w:t>8-902-331-70-75, 8-8652-20-50-76</w:t>
    </w:r>
  </w:p>
  <w:p w:rsidR="00FA6455" w:rsidRDefault="00FA6455" w:rsidP="007F2F00">
    <w:pPr>
      <w:pStyle w:val="ad"/>
      <w:jc w:val="right"/>
    </w:pPr>
    <w:r w:rsidRPr="00F1612E">
      <w:rPr>
        <w:color w:val="000000"/>
      </w:rPr>
      <w:t xml:space="preserve">E-mail: </w:t>
    </w:r>
    <w:hyperlink r:id="rId1" w:history="1">
      <w:r w:rsidRPr="000E34CA">
        <w:rPr>
          <w:rStyle w:val="a4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16509"/>
    <w:multiLevelType w:val="multilevel"/>
    <w:tmpl w:val="F11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F573A"/>
    <w:multiLevelType w:val="multilevel"/>
    <w:tmpl w:val="BEC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E793A"/>
    <w:multiLevelType w:val="multilevel"/>
    <w:tmpl w:val="EAD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01AA9"/>
    <w:multiLevelType w:val="multilevel"/>
    <w:tmpl w:val="D1C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A5C1F"/>
    <w:multiLevelType w:val="multilevel"/>
    <w:tmpl w:val="89F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4B0A70"/>
    <w:multiLevelType w:val="multilevel"/>
    <w:tmpl w:val="7F2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2C3979"/>
    <w:multiLevelType w:val="multilevel"/>
    <w:tmpl w:val="447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EA1394"/>
    <w:multiLevelType w:val="multilevel"/>
    <w:tmpl w:val="B668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350"/>
    <w:rsid w:val="000F24D9"/>
    <w:rsid w:val="00130454"/>
    <w:rsid w:val="001C2076"/>
    <w:rsid w:val="002127F4"/>
    <w:rsid w:val="00325A65"/>
    <w:rsid w:val="00357263"/>
    <w:rsid w:val="00365B1B"/>
    <w:rsid w:val="004056EF"/>
    <w:rsid w:val="00463E7B"/>
    <w:rsid w:val="004A61C4"/>
    <w:rsid w:val="004B2172"/>
    <w:rsid w:val="004E50FC"/>
    <w:rsid w:val="00642623"/>
    <w:rsid w:val="00652380"/>
    <w:rsid w:val="00663400"/>
    <w:rsid w:val="0076401B"/>
    <w:rsid w:val="007F2F00"/>
    <w:rsid w:val="00805A52"/>
    <w:rsid w:val="00886B25"/>
    <w:rsid w:val="008C15E0"/>
    <w:rsid w:val="009C334C"/>
    <w:rsid w:val="00A0238E"/>
    <w:rsid w:val="00A64FD7"/>
    <w:rsid w:val="00A65475"/>
    <w:rsid w:val="00A66810"/>
    <w:rsid w:val="00BE7F46"/>
    <w:rsid w:val="00C5763C"/>
    <w:rsid w:val="00CE3019"/>
    <w:rsid w:val="00E50350"/>
    <w:rsid w:val="00F42E30"/>
    <w:rsid w:val="00F719F3"/>
    <w:rsid w:val="00FA6455"/>
    <w:rsid w:val="00FD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7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6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5475"/>
    <w:pPr>
      <w:keepNext/>
      <w:tabs>
        <w:tab w:val="num" w:pos="0"/>
      </w:tabs>
      <w:jc w:val="center"/>
      <w:outlineLvl w:val="1"/>
    </w:pPr>
    <w:rPr>
      <w:rFonts w:ascii="Arial" w:hAnsi="Arial" w:cs="Arial"/>
      <w:b/>
      <w:sz w:val="5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4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5475"/>
  </w:style>
  <w:style w:type="character" w:customStyle="1" w:styleId="WW8Num1z1">
    <w:name w:val="WW8Num1z1"/>
    <w:rsid w:val="00A65475"/>
  </w:style>
  <w:style w:type="character" w:customStyle="1" w:styleId="WW8Num1z2">
    <w:name w:val="WW8Num1z2"/>
    <w:rsid w:val="00A65475"/>
  </w:style>
  <w:style w:type="character" w:customStyle="1" w:styleId="WW8Num1z3">
    <w:name w:val="WW8Num1z3"/>
    <w:rsid w:val="00A65475"/>
  </w:style>
  <w:style w:type="character" w:customStyle="1" w:styleId="WW8Num1z4">
    <w:name w:val="WW8Num1z4"/>
    <w:rsid w:val="00A65475"/>
  </w:style>
  <w:style w:type="character" w:customStyle="1" w:styleId="WW8Num1z5">
    <w:name w:val="WW8Num1z5"/>
    <w:rsid w:val="00A65475"/>
  </w:style>
  <w:style w:type="character" w:customStyle="1" w:styleId="WW8Num1z6">
    <w:name w:val="WW8Num1z6"/>
    <w:rsid w:val="00A65475"/>
  </w:style>
  <w:style w:type="character" w:customStyle="1" w:styleId="WW8Num1z7">
    <w:name w:val="WW8Num1z7"/>
    <w:rsid w:val="00A65475"/>
  </w:style>
  <w:style w:type="character" w:customStyle="1" w:styleId="WW8Num1z8">
    <w:name w:val="WW8Num1z8"/>
    <w:rsid w:val="00A65475"/>
  </w:style>
  <w:style w:type="character" w:customStyle="1" w:styleId="WW8Num2z0">
    <w:name w:val="WW8Num2z0"/>
    <w:rsid w:val="00A65475"/>
  </w:style>
  <w:style w:type="character" w:customStyle="1" w:styleId="WW8Num2z1">
    <w:name w:val="WW8Num2z1"/>
    <w:rsid w:val="00A65475"/>
  </w:style>
  <w:style w:type="character" w:customStyle="1" w:styleId="WW8Num2z2">
    <w:name w:val="WW8Num2z2"/>
    <w:rsid w:val="00A65475"/>
  </w:style>
  <w:style w:type="character" w:customStyle="1" w:styleId="WW8Num2z3">
    <w:name w:val="WW8Num2z3"/>
    <w:rsid w:val="00A65475"/>
  </w:style>
  <w:style w:type="character" w:customStyle="1" w:styleId="WW8Num2z4">
    <w:name w:val="WW8Num2z4"/>
    <w:rsid w:val="00A65475"/>
  </w:style>
  <w:style w:type="character" w:customStyle="1" w:styleId="WW8Num2z5">
    <w:name w:val="WW8Num2z5"/>
    <w:rsid w:val="00A65475"/>
  </w:style>
  <w:style w:type="character" w:customStyle="1" w:styleId="WW8Num2z6">
    <w:name w:val="WW8Num2z6"/>
    <w:rsid w:val="00A65475"/>
  </w:style>
  <w:style w:type="character" w:customStyle="1" w:styleId="WW8Num2z7">
    <w:name w:val="WW8Num2z7"/>
    <w:rsid w:val="00A65475"/>
  </w:style>
  <w:style w:type="character" w:customStyle="1" w:styleId="WW8Num2z8">
    <w:name w:val="WW8Num2z8"/>
    <w:rsid w:val="00A65475"/>
  </w:style>
  <w:style w:type="character" w:customStyle="1" w:styleId="WW8Num3z0">
    <w:name w:val="WW8Num3z0"/>
    <w:rsid w:val="00A65475"/>
  </w:style>
  <w:style w:type="character" w:customStyle="1" w:styleId="WW8Num3z1">
    <w:name w:val="WW8Num3z1"/>
    <w:rsid w:val="00A65475"/>
  </w:style>
  <w:style w:type="character" w:customStyle="1" w:styleId="WW8Num3z2">
    <w:name w:val="WW8Num3z2"/>
    <w:rsid w:val="00A65475"/>
  </w:style>
  <w:style w:type="character" w:customStyle="1" w:styleId="WW8Num3z3">
    <w:name w:val="WW8Num3z3"/>
    <w:rsid w:val="00A65475"/>
  </w:style>
  <w:style w:type="character" w:customStyle="1" w:styleId="WW8Num3z4">
    <w:name w:val="WW8Num3z4"/>
    <w:rsid w:val="00A65475"/>
  </w:style>
  <w:style w:type="character" w:customStyle="1" w:styleId="WW8Num3z5">
    <w:name w:val="WW8Num3z5"/>
    <w:rsid w:val="00A65475"/>
  </w:style>
  <w:style w:type="character" w:customStyle="1" w:styleId="WW8Num3z6">
    <w:name w:val="WW8Num3z6"/>
    <w:rsid w:val="00A65475"/>
  </w:style>
  <w:style w:type="character" w:customStyle="1" w:styleId="WW8Num3z7">
    <w:name w:val="WW8Num3z7"/>
    <w:rsid w:val="00A65475"/>
  </w:style>
  <w:style w:type="character" w:customStyle="1" w:styleId="WW8Num3z8">
    <w:name w:val="WW8Num3z8"/>
    <w:rsid w:val="00A65475"/>
  </w:style>
  <w:style w:type="character" w:customStyle="1" w:styleId="WW8Num4z0">
    <w:name w:val="WW8Num4z0"/>
    <w:rsid w:val="00A65475"/>
  </w:style>
  <w:style w:type="character" w:customStyle="1" w:styleId="WW8Num4z1">
    <w:name w:val="WW8Num4z1"/>
    <w:rsid w:val="00A65475"/>
  </w:style>
  <w:style w:type="character" w:customStyle="1" w:styleId="WW8Num4z2">
    <w:name w:val="WW8Num4z2"/>
    <w:rsid w:val="00A65475"/>
  </w:style>
  <w:style w:type="character" w:customStyle="1" w:styleId="WW8Num4z3">
    <w:name w:val="WW8Num4z3"/>
    <w:rsid w:val="00A65475"/>
  </w:style>
  <w:style w:type="character" w:customStyle="1" w:styleId="WW8Num4z4">
    <w:name w:val="WW8Num4z4"/>
    <w:rsid w:val="00A65475"/>
  </w:style>
  <w:style w:type="character" w:customStyle="1" w:styleId="WW8Num4z5">
    <w:name w:val="WW8Num4z5"/>
    <w:rsid w:val="00A65475"/>
  </w:style>
  <w:style w:type="character" w:customStyle="1" w:styleId="WW8Num4z6">
    <w:name w:val="WW8Num4z6"/>
    <w:rsid w:val="00A65475"/>
  </w:style>
  <w:style w:type="character" w:customStyle="1" w:styleId="WW8Num4z7">
    <w:name w:val="WW8Num4z7"/>
    <w:rsid w:val="00A65475"/>
  </w:style>
  <w:style w:type="character" w:customStyle="1" w:styleId="WW8Num4z8">
    <w:name w:val="WW8Num4z8"/>
    <w:rsid w:val="00A65475"/>
  </w:style>
  <w:style w:type="character" w:customStyle="1" w:styleId="WW8Num5z0">
    <w:name w:val="WW8Num5z0"/>
    <w:rsid w:val="00A65475"/>
  </w:style>
  <w:style w:type="character" w:customStyle="1" w:styleId="WW8Num5z1">
    <w:name w:val="WW8Num5z1"/>
    <w:rsid w:val="00A65475"/>
  </w:style>
  <w:style w:type="character" w:customStyle="1" w:styleId="WW8Num5z2">
    <w:name w:val="WW8Num5z2"/>
    <w:rsid w:val="00A65475"/>
  </w:style>
  <w:style w:type="character" w:customStyle="1" w:styleId="WW8Num5z3">
    <w:name w:val="WW8Num5z3"/>
    <w:rsid w:val="00A65475"/>
  </w:style>
  <w:style w:type="character" w:customStyle="1" w:styleId="WW8Num5z4">
    <w:name w:val="WW8Num5z4"/>
    <w:rsid w:val="00A65475"/>
  </w:style>
  <w:style w:type="character" w:customStyle="1" w:styleId="WW8Num5z5">
    <w:name w:val="WW8Num5z5"/>
    <w:rsid w:val="00A65475"/>
  </w:style>
  <w:style w:type="character" w:customStyle="1" w:styleId="WW8Num5z6">
    <w:name w:val="WW8Num5z6"/>
    <w:rsid w:val="00A65475"/>
  </w:style>
  <w:style w:type="character" w:customStyle="1" w:styleId="WW8Num5z7">
    <w:name w:val="WW8Num5z7"/>
    <w:rsid w:val="00A65475"/>
  </w:style>
  <w:style w:type="character" w:customStyle="1" w:styleId="WW8Num5z8">
    <w:name w:val="WW8Num5z8"/>
    <w:rsid w:val="00A65475"/>
  </w:style>
  <w:style w:type="character" w:customStyle="1" w:styleId="WW8Num6z0">
    <w:name w:val="WW8Num6z0"/>
    <w:rsid w:val="00A65475"/>
  </w:style>
  <w:style w:type="character" w:customStyle="1" w:styleId="WW8Num6z1">
    <w:name w:val="WW8Num6z1"/>
    <w:rsid w:val="00A65475"/>
  </w:style>
  <w:style w:type="character" w:customStyle="1" w:styleId="WW8Num6z2">
    <w:name w:val="WW8Num6z2"/>
    <w:rsid w:val="00A65475"/>
  </w:style>
  <w:style w:type="character" w:customStyle="1" w:styleId="WW8Num6z3">
    <w:name w:val="WW8Num6z3"/>
    <w:rsid w:val="00A65475"/>
  </w:style>
  <w:style w:type="character" w:customStyle="1" w:styleId="WW8Num6z4">
    <w:name w:val="WW8Num6z4"/>
    <w:rsid w:val="00A65475"/>
  </w:style>
  <w:style w:type="character" w:customStyle="1" w:styleId="WW8Num6z5">
    <w:name w:val="WW8Num6z5"/>
    <w:rsid w:val="00A65475"/>
  </w:style>
  <w:style w:type="character" w:customStyle="1" w:styleId="WW8Num6z6">
    <w:name w:val="WW8Num6z6"/>
    <w:rsid w:val="00A65475"/>
  </w:style>
  <w:style w:type="character" w:customStyle="1" w:styleId="WW8Num6z7">
    <w:name w:val="WW8Num6z7"/>
    <w:rsid w:val="00A65475"/>
  </w:style>
  <w:style w:type="character" w:customStyle="1" w:styleId="WW8Num6z8">
    <w:name w:val="WW8Num6z8"/>
    <w:rsid w:val="00A65475"/>
  </w:style>
  <w:style w:type="character" w:customStyle="1" w:styleId="WW8Num7z0">
    <w:name w:val="WW8Num7z0"/>
    <w:rsid w:val="00A65475"/>
    <w:rPr>
      <w:rFonts w:cs="Arial"/>
      <w:sz w:val="28"/>
      <w:szCs w:val="28"/>
    </w:rPr>
  </w:style>
  <w:style w:type="character" w:customStyle="1" w:styleId="WW8Num7z1">
    <w:name w:val="WW8Num7z1"/>
    <w:rsid w:val="00A65475"/>
  </w:style>
  <w:style w:type="character" w:customStyle="1" w:styleId="WW8Num7z2">
    <w:name w:val="WW8Num7z2"/>
    <w:rsid w:val="00A65475"/>
  </w:style>
  <w:style w:type="character" w:customStyle="1" w:styleId="WW8Num7z3">
    <w:name w:val="WW8Num7z3"/>
    <w:rsid w:val="00A65475"/>
  </w:style>
  <w:style w:type="character" w:customStyle="1" w:styleId="WW8Num7z4">
    <w:name w:val="WW8Num7z4"/>
    <w:rsid w:val="00A65475"/>
  </w:style>
  <w:style w:type="character" w:customStyle="1" w:styleId="WW8Num7z5">
    <w:name w:val="WW8Num7z5"/>
    <w:rsid w:val="00A65475"/>
  </w:style>
  <w:style w:type="character" w:customStyle="1" w:styleId="WW8Num7z6">
    <w:name w:val="WW8Num7z6"/>
    <w:rsid w:val="00A65475"/>
  </w:style>
  <w:style w:type="character" w:customStyle="1" w:styleId="WW8Num7z7">
    <w:name w:val="WW8Num7z7"/>
    <w:rsid w:val="00A65475"/>
  </w:style>
  <w:style w:type="character" w:customStyle="1" w:styleId="WW8Num7z8">
    <w:name w:val="WW8Num7z8"/>
    <w:rsid w:val="00A65475"/>
  </w:style>
  <w:style w:type="character" w:customStyle="1" w:styleId="WW8Num8z0">
    <w:name w:val="WW8Num8z0"/>
    <w:rsid w:val="00A65475"/>
  </w:style>
  <w:style w:type="character" w:customStyle="1" w:styleId="WW8Num8z1">
    <w:name w:val="WW8Num8z1"/>
    <w:rsid w:val="00A65475"/>
  </w:style>
  <w:style w:type="character" w:customStyle="1" w:styleId="WW8Num8z2">
    <w:name w:val="WW8Num8z2"/>
    <w:rsid w:val="00A65475"/>
  </w:style>
  <w:style w:type="character" w:customStyle="1" w:styleId="WW8Num8z3">
    <w:name w:val="WW8Num8z3"/>
    <w:rsid w:val="00A65475"/>
  </w:style>
  <w:style w:type="character" w:customStyle="1" w:styleId="WW8Num8z4">
    <w:name w:val="WW8Num8z4"/>
    <w:rsid w:val="00A65475"/>
  </w:style>
  <w:style w:type="character" w:customStyle="1" w:styleId="WW8Num8z5">
    <w:name w:val="WW8Num8z5"/>
    <w:rsid w:val="00A65475"/>
  </w:style>
  <w:style w:type="character" w:customStyle="1" w:styleId="WW8Num8z6">
    <w:name w:val="WW8Num8z6"/>
    <w:rsid w:val="00A65475"/>
  </w:style>
  <w:style w:type="character" w:customStyle="1" w:styleId="WW8Num8z7">
    <w:name w:val="WW8Num8z7"/>
    <w:rsid w:val="00A65475"/>
  </w:style>
  <w:style w:type="character" w:customStyle="1" w:styleId="WW8Num8z8">
    <w:name w:val="WW8Num8z8"/>
    <w:rsid w:val="00A65475"/>
  </w:style>
  <w:style w:type="character" w:customStyle="1" w:styleId="3">
    <w:name w:val="Основной шрифт абзаца3"/>
    <w:rsid w:val="00A65475"/>
  </w:style>
  <w:style w:type="character" w:customStyle="1" w:styleId="Absatz-Standardschriftart">
    <w:name w:val="Absatz-Standardschriftart"/>
    <w:rsid w:val="00A65475"/>
  </w:style>
  <w:style w:type="character" w:customStyle="1" w:styleId="WW-Absatz-Standardschriftart">
    <w:name w:val="WW-Absatz-Standardschriftart"/>
    <w:rsid w:val="00A65475"/>
  </w:style>
  <w:style w:type="character" w:customStyle="1" w:styleId="WW-Absatz-Standardschriftart1">
    <w:name w:val="WW-Absatz-Standardschriftart1"/>
    <w:rsid w:val="00A65475"/>
  </w:style>
  <w:style w:type="character" w:customStyle="1" w:styleId="WW-Absatz-Standardschriftart11">
    <w:name w:val="WW-Absatz-Standardschriftart11"/>
    <w:rsid w:val="00A65475"/>
  </w:style>
  <w:style w:type="character" w:customStyle="1" w:styleId="WW-Absatz-Standardschriftart111">
    <w:name w:val="WW-Absatz-Standardschriftart111"/>
    <w:rsid w:val="00A65475"/>
  </w:style>
  <w:style w:type="character" w:customStyle="1" w:styleId="WW-Absatz-Standardschriftart1111">
    <w:name w:val="WW-Absatz-Standardschriftart1111"/>
    <w:rsid w:val="00A65475"/>
  </w:style>
  <w:style w:type="character" w:customStyle="1" w:styleId="WW-Absatz-Standardschriftart11111">
    <w:name w:val="WW-Absatz-Standardschriftart11111"/>
    <w:rsid w:val="00A65475"/>
  </w:style>
  <w:style w:type="character" w:customStyle="1" w:styleId="WW-Absatz-Standardschriftart111111">
    <w:name w:val="WW-Absatz-Standardschriftart111111"/>
    <w:rsid w:val="00A65475"/>
  </w:style>
  <w:style w:type="character" w:customStyle="1" w:styleId="WW-Absatz-Standardschriftart1111111">
    <w:name w:val="WW-Absatz-Standardschriftart1111111"/>
    <w:rsid w:val="00A65475"/>
  </w:style>
  <w:style w:type="character" w:customStyle="1" w:styleId="WW-Absatz-Standardschriftart11111111">
    <w:name w:val="WW-Absatz-Standardschriftart11111111"/>
    <w:rsid w:val="00A65475"/>
  </w:style>
  <w:style w:type="character" w:customStyle="1" w:styleId="WW-Absatz-Standardschriftart111111111">
    <w:name w:val="WW-Absatz-Standardschriftart111111111"/>
    <w:rsid w:val="00A65475"/>
  </w:style>
  <w:style w:type="character" w:customStyle="1" w:styleId="20">
    <w:name w:val="Основной шрифт абзаца2"/>
    <w:rsid w:val="00A65475"/>
  </w:style>
  <w:style w:type="character" w:customStyle="1" w:styleId="11">
    <w:name w:val="Основной шрифт абзаца1"/>
    <w:rsid w:val="00A65475"/>
  </w:style>
  <w:style w:type="character" w:customStyle="1" w:styleId="a3">
    <w:name w:val="Символ нумерации"/>
    <w:rsid w:val="00A65475"/>
  </w:style>
  <w:style w:type="character" w:styleId="a4">
    <w:name w:val="Hyperlink"/>
    <w:rsid w:val="00A654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654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5475"/>
    <w:rPr>
      <w:b/>
      <w:sz w:val="32"/>
    </w:rPr>
  </w:style>
  <w:style w:type="paragraph" w:styleId="a7">
    <w:name w:val="List"/>
    <w:basedOn w:val="a6"/>
    <w:rsid w:val="00A65475"/>
    <w:rPr>
      <w:rFonts w:ascii="Arial" w:hAnsi="Arial" w:cs="Tahoma"/>
    </w:rPr>
  </w:style>
  <w:style w:type="paragraph" w:styleId="a8">
    <w:name w:val="caption"/>
    <w:basedOn w:val="a"/>
    <w:qFormat/>
    <w:rsid w:val="00A654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A65475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A654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A6547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A654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65475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A6547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65475"/>
    <w:pPr>
      <w:suppressLineNumbers/>
    </w:pPr>
  </w:style>
  <w:style w:type="paragraph" w:customStyle="1" w:styleId="ab">
    <w:name w:val="Заголовок таблицы"/>
    <w:basedOn w:val="aa"/>
    <w:rsid w:val="00A65475"/>
    <w:pPr>
      <w:jc w:val="center"/>
    </w:pPr>
    <w:rPr>
      <w:b/>
      <w:bCs/>
    </w:rPr>
  </w:style>
  <w:style w:type="paragraph" w:styleId="ac">
    <w:name w:val="List Paragraph"/>
    <w:basedOn w:val="a"/>
    <w:qFormat/>
    <w:rsid w:val="00A65475"/>
    <w:pPr>
      <w:ind w:left="708"/>
    </w:pPr>
  </w:style>
  <w:style w:type="paragraph" w:styleId="ad">
    <w:name w:val="header"/>
    <w:basedOn w:val="a"/>
    <w:link w:val="ae"/>
    <w:uiPriority w:val="99"/>
    <w:unhideWhenUsed/>
    <w:rsid w:val="007F2F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2F00"/>
    <w:rPr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7F2F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2F00"/>
    <w:rPr>
      <w:lang w:eastAsia="zh-CN"/>
    </w:rPr>
  </w:style>
  <w:style w:type="paragraph" w:customStyle="1" w:styleId="font8">
    <w:name w:val="font_8"/>
    <w:basedOn w:val="a"/>
    <w:rsid w:val="00463E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xguard">
    <w:name w:val="wixguard"/>
    <w:basedOn w:val="a0"/>
    <w:rsid w:val="00463E7B"/>
  </w:style>
  <w:style w:type="character" w:customStyle="1" w:styleId="40">
    <w:name w:val="Заголовок 4 Знак"/>
    <w:basedOn w:val="a0"/>
    <w:link w:val="4"/>
    <w:uiPriority w:val="9"/>
    <w:semiHidden/>
    <w:rsid w:val="001304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yle-iwhruce8label">
    <w:name w:val="style-iwhruce8label"/>
    <w:basedOn w:val="a0"/>
    <w:rsid w:val="00130454"/>
  </w:style>
  <w:style w:type="paragraph" w:customStyle="1" w:styleId="font7">
    <w:name w:val="font_7"/>
    <w:basedOn w:val="a"/>
    <w:rsid w:val="001304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45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f1">
    <w:name w:val="Table Grid"/>
    <w:basedOn w:val="a1"/>
    <w:uiPriority w:val="59"/>
    <w:rsid w:val="0021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СЕЛЬСКОХОЗЯЙСТВЕННЫЙ</vt:lpstr>
    </vt:vector>
  </TitlesOfParts>
  <Company>SPecialiST RePack</Company>
  <LinksUpToDate>false</LinksUpToDate>
  <CharactersWithSpaces>1230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СЕЛЬСКОХОЗЯЙСТВЕННЫЙ</dc:title>
  <dc:creator>Секретарь</dc:creator>
  <cp:lastModifiedBy>nashvek@bk.ru</cp:lastModifiedBy>
  <cp:revision>4</cp:revision>
  <cp:lastPrinted>2013-10-08T08:31:00Z</cp:lastPrinted>
  <dcterms:created xsi:type="dcterms:W3CDTF">2023-03-16T10:40:00Z</dcterms:created>
  <dcterms:modified xsi:type="dcterms:W3CDTF">2024-03-28T12:56:00Z</dcterms:modified>
</cp:coreProperties>
</file>